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6E1B4" w14:textId="77777777" w:rsidR="00E13406" w:rsidRPr="003D35E8" w:rsidRDefault="00E13406">
      <w:pPr>
        <w:rPr>
          <w:rFonts w:asciiTheme="minorHAnsi" w:hAnsiTheme="minorHAnsi" w:cstheme="minorHAnsi"/>
          <w:b/>
          <w:bCs/>
          <w:sz w:val="22"/>
          <w:szCs w:val="22"/>
          <w:lang w:val="el-GR"/>
        </w:rPr>
      </w:pPr>
    </w:p>
    <w:p w14:paraId="7E83C41C" w14:textId="5DCCB037" w:rsidR="000649B0" w:rsidRPr="00777CC5" w:rsidRDefault="000649B0" w:rsidP="000649B0">
      <w:pPr>
        <w:ind w:right="-1208"/>
        <w:jc w:val="both"/>
        <w:rPr>
          <w:rFonts w:asciiTheme="minorHAnsi" w:hAnsiTheme="minorHAnsi" w:cstheme="minorHAnsi"/>
          <w:b/>
          <w:lang w:val="el-GR"/>
        </w:rPr>
      </w:pPr>
      <w:r w:rsidRPr="00777CC5">
        <w:rPr>
          <w:rFonts w:asciiTheme="minorHAnsi" w:hAnsiTheme="minorHAnsi" w:cstheme="minorHAnsi"/>
          <w:b/>
          <w:lang w:val="el-GR"/>
        </w:rPr>
        <w:t>ΑΙΤΩΛΙΚΗ ΑΝΑΠΤΥΞΙΑΚΗ ΑΕ ΟΤΑ</w:t>
      </w:r>
      <w:r w:rsidR="003D35E8">
        <w:rPr>
          <w:rFonts w:asciiTheme="minorHAnsi" w:hAnsiTheme="minorHAnsi" w:cstheme="minorHAnsi"/>
          <w:b/>
          <w:lang w:val="el-GR"/>
        </w:rPr>
        <w:tab/>
      </w:r>
      <w:r w:rsidR="003D35E8">
        <w:rPr>
          <w:rFonts w:asciiTheme="minorHAnsi" w:hAnsiTheme="minorHAnsi" w:cstheme="minorHAnsi"/>
          <w:b/>
          <w:lang w:val="el-GR"/>
        </w:rPr>
        <w:tab/>
      </w:r>
      <w:r w:rsidR="003D35E8">
        <w:rPr>
          <w:rFonts w:asciiTheme="minorHAnsi" w:hAnsiTheme="minorHAnsi" w:cstheme="minorHAnsi"/>
          <w:b/>
          <w:lang w:val="el-GR"/>
        </w:rPr>
        <w:tab/>
      </w:r>
      <w:r w:rsidR="003D35E8">
        <w:rPr>
          <w:rFonts w:asciiTheme="minorHAnsi" w:hAnsiTheme="minorHAnsi" w:cstheme="minorHAnsi"/>
          <w:b/>
          <w:lang w:val="el-GR"/>
        </w:rPr>
        <w:tab/>
      </w:r>
      <w:r w:rsidR="005C226D">
        <w:rPr>
          <w:rFonts w:asciiTheme="minorHAnsi" w:hAnsiTheme="minorHAnsi" w:cstheme="minorHAnsi"/>
          <w:b/>
          <w:lang w:val="el-GR"/>
        </w:rPr>
        <w:tab/>
      </w:r>
      <w:r w:rsidR="003D35E8" w:rsidRPr="005C226D">
        <w:rPr>
          <w:rFonts w:asciiTheme="minorHAnsi" w:hAnsiTheme="minorHAnsi" w:cstheme="minorHAnsi"/>
          <w:bCs/>
          <w:lang w:val="el-GR"/>
        </w:rPr>
        <w:t>Πλατανίτης, 29/04/2024</w:t>
      </w:r>
    </w:p>
    <w:p w14:paraId="0AF4E2F6" w14:textId="5D84E27E" w:rsidR="00801D32" w:rsidRPr="00777CC5" w:rsidRDefault="000649B0">
      <w:pPr>
        <w:rPr>
          <w:rFonts w:asciiTheme="minorHAnsi" w:hAnsiTheme="minorHAnsi" w:cstheme="minorHAnsi"/>
          <w:lang w:val="el-GR"/>
        </w:rPr>
      </w:pPr>
      <w:r w:rsidRPr="00777CC5">
        <w:rPr>
          <w:rFonts w:asciiTheme="minorHAnsi" w:hAnsiTheme="minorHAnsi" w:cstheme="minorHAnsi"/>
          <w:lang w:val="el-GR"/>
        </w:rPr>
        <w:t>Ε.Ο. Α</w:t>
      </w:r>
      <w:r w:rsidR="00AD0422" w:rsidRPr="00777CC5">
        <w:rPr>
          <w:rFonts w:asciiTheme="minorHAnsi" w:hAnsiTheme="minorHAnsi" w:cstheme="minorHAnsi"/>
          <w:lang w:val="el-GR"/>
        </w:rPr>
        <w:t>ντιρρίου - Ναυπάκτου</w:t>
      </w:r>
      <w:r w:rsidRPr="00777CC5">
        <w:rPr>
          <w:rFonts w:asciiTheme="minorHAnsi" w:hAnsiTheme="minorHAnsi" w:cstheme="minorHAnsi"/>
          <w:lang w:val="el-GR"/>
        </w:rPr>
        <w:t>, κόμβος περιφερειακού</w:t>
      </w:r>
      <w:r w:rsidR="005C226D">
        <w:rPr>
          <w:rFonts w:asciiTheme="minorHAnsi" w:hAnsiTheme="minorHAnsi" w:cstheme="minorHAnsi"/>
          <w:lang w:val="el-GR"/>
        </w:rPr>
        <w:tab/>
      </w:r>
      <w:r w:rsidR="005C226D">
        <w:rPr>
          <w:rFonts w:asciiTheme="minorHAnsi" w:hAnsiTheme="minorHAnsi" w:cstheme="minorHAnsi"/>
          <w:lang w:val="el-GR"/>
        </w:rPr>
        <w:tab/>
        <w:t>Αρ. Πρωτ. 208</w:t>
      </w:r>
    </w:p>
    <w:p w14:paraId="26A1E161" w14:textId="787FB83C" w:rsidR="00AD0422" w:rsidRPr="00777CC5" w:rsidRDefault="00AD0422">
      <w:pPr>
        <w:rPr>
          <w:rFonts w:asciiTheme="minorHAnsi" w:hAnsiTheme="minorHAnsi" w:cstheme="minorHAnsi"/>
          <w:lang w:val="el-GR"/>
        </w:rPr>
      </w:pPr>
      <w:r w:rsidRPr="00777CC5">
        <w:rPr>
          <w:rFonts w:asciiTheme="minorHAnsi" w:hAnsiTheme="minorHAnsi" w:cstheme="minorHAnsi"/>
          <w:lang w:val="el-GR"/>
        </w:rPr>
        <w:t>30020 Πλατανίτης Αντιρρίου</w:t>
      </w:r>
    </w:p>
    <w:p w14:paraId="6E6B8A33" w14:textId="77777777" w:rsidR="007B7DCB" w:rsidRPr="00777CC5" w:rsidRDefault="001E291D" w:rsidP="001E291D">
      <w:pPr>
        <w:jc w:val="both"/>
        <w:rPr>
          <w:rFonts w:asciiTheme="minorHAnsi" w:hAnsiTheme="minorHAnsi" w:cstheme="minorHAnsi"/>
          <w:color w:val="17365D"/>
          <w:lang w:val="el-GR"/>
        </w:rPr>
      </w:pPr>
      <w:r w:rsidRPr="00777CC5">
        <w:rPr>
          <w:rFonts w:asciiTheme="minorHAnsi" w:hAnsiTheme="minorHAnsi" w:cstheme="minorHAnsi"/>
          <w:color w:val="17365D"/>
          <w:lang w:val="el-GR"/>
        </w:rPr>
        <w:t>Τηλ:  +30 26340 38110</w:t>
      </w:r>
      <w:r w:rsidR="003074C5" w:rsidRPr="00777CC5">
        <w:rPr>
          <w:rFonts w:asciiTheme="minorHAnsi" w:hAnsiTheme="minorHAnsi" w:cstheme="minorHAnsi"/>
          <w:color w:val="17365D"/>
          <w:lang w:val="el-GR"/>
        </w:rPr>
        <w:t xml:space="preserve">, </w:t>
      </w:r>
      <w:r w:rsidRPr="00777CC5">
        <w:rPr>
          <w:rFonts w:asciiTheme="minorHAnsi" w:hAnsiTheme="minorHAnsi" w:cstheme="minorHAnsi"/>
          <w:color w:val="17365D"/>
          <w:lang w:val="en-US"/>
        </w:rPr>
        <w:t>fax</w:t>
      </w:r>
      <w:r w:rsidRPr="00777CC5">
        <w:rPr>
          <w:rFonts w:asciiTheme="minorHAnsi" w:hAnsiTheme="minorHAnsi" w:cstheme="minorHAnsi"/>
          <w:color w:val="17365D"/>
          <w:lang w:val="el-GR"/>
        </w:rPr>
        <w:t>: +30 26340 38552</w:t>
      </w:r>
    </w:p>
    <w:p w14:paraId="61AB3178" w14:textId="4E89140A" w:rsidR="001E291D" w:rsidRPr="00777CC5" w:rsidRDefault="001E291D" w:rsidP="001E291D">
      <w:pPr>
        <w:jc w:val="both"/>
        <w:rPr>
          <w:rFonts w:asciiTheme="minorHAnsi" w:hAnsiTheme="minorHAnsi" w:cstheme="minorHAnsi"/>
          <w:color w:val="17365D"/>
          <w:lang w:val="el-GR"/>
        </w:rPr>
      </w:pPr>
      <w:r w:rsidRPr="00777CC5">
        <w:rPr>
          <w:rFonts w:asciiTheme="minorHAnsi" w:hAnsiTheme="minorHAnsi" w:cstheme="minorHAnsi"/>
          <w:color w:val="17365D"/>
          <w:lang w:val="en-US"/>
        </w:rPr>
        <w:t>email</w:t>
      </w:r>
      <w:r w:rsidRPr="00777CC5">
        <w:rPr>
          <w:rFonts w:asciiTheme="minorHAnsi" w:hAnsiTheme="minorHAnsi" w:cstheme="minorHAnsi"/>
          <w:color w:val="17365D"/>
          <w:lang w:val="el-GR"/>
        </w:rPr>
        <w:t xml:space="preserve">: </w:t>
      </w:r>
      <w:hyperlink r:id="rId8" w:history="1">
        <w:r w:rsidRPr="00777CC5">
          <w:rPr>
            <w:rStyle w:val="-"/>
            <w:rFonts w:asciiTheme="minorHAnsi" w:hAnsiTheme="minorHAnsi" w:cstheme="minorHAnsi"/>
            <w:lang w:val="en-US"/>
          </w:rPr>
          <w:t>info</w:t>
        </w:r>
        <w:r w:rsidRPr="00777CC5">
          <w:rPr>
            <w:rStyle w:val="-"/>
            <w:rFonts w:asciiTheme="minorHAnsi" w:hAnsiTheme="minorHAnsi" w:cstheme="minorHAnsi"/>
            <w:lang w:val="el-GR"/>
          </w:rPr>
          <w:t>@</w:t>
        </w:r>
        <w:r w:rsidRPr="00777CC5">
          <w:rPr>
            <w:rStyle w:val="-"/>
            <w:rFonts w:asciiTheme="minorHAnsi" w:hAnsiTheme="minorHAnsi" w:cstheme="minorHAnsi"/>
            <w:lang w:val="en-US"/>
          </w:rPr>
          <w:t>aitoliki</w:t>
        </w:r>
        <w:r w:rsidRPr="00777CC5">
          <w:rPr>
            <w:rStyle w:val="-"/>
            <w:rFonts w:asciiTheme="minorHAnsi" w:hAnsiTheme="minorHAnsi" w:cstheme="minorHAnsi"/>
            <w:lang w:val="el-GR"/>
          </w:rPr>
          <w:t>.</w:t>
        </w:r>
        <w:r w:rsidRPr="00777CC5">
          <w:rPr>
            <w:rStyle w:val="-"/>
            <w:rFonts w:asciiTheme="minorHAnsi" w:hAnsiTheme="minorHAnsi" w:cstheme="minorHAnsi"/>
            <w:lang w:val="en-US"/>
          </w:rPr>
          <w:t>gr</w:t>
        </w:r>
      </w:hyperlink>
    </w:p>
    <w:p w14:paraId="70A78003" w14:textId="77777777" w:rsidR="003F3BAD" w:rsidRPr="00777CC5" w:rsidRDefault="003F3BAD" w:rsidP="001E291D">
      <w:pPr>
        <w:jc w:val="both"/>
        <w:rPr>
          <w:lang w:val="el-GR"/>
        </w:rPr>
      </w:pPr>
    </w:p>
    <w:p w14:paraId="58E4E6B4" w14:textId="77777777" w:rsidR="00801D32" w:rsidRDefault="00801D32">
      <w:pPr>
        <w:rPr>
          <w:lang w:val="el-GR"/>
        </w:rPr>
      </w:pPr>
    </w:p>
    <w:p w14:paraId="26D468C3" w14:textId="77777777" w:rsidR="00FF5DDC" w:rsidRPr="00777CC5" w:rsidRDefault="00FF5DDC">
      <w:pPr>
        <w:rPr>
          <w:lang w:val="el-GR"/>
        </w:rPr>
      </w:pPr>
    </w:p>
    <w:p w14:paraId="7D10D41D" w14:textId="77777777" w:rsidR="00F82559" w:rsidRPr="00777CC5" w:rsidRDefault="00F82559" w:rsidP="007B7DCB">
      <w:pPr>
        <w:jc w:val="center"/>
        <w:rPr>
          <w:b/>
          <w:bCs/>
          <w:lang w:val="el-GR"/>
        </w:rPr>
      </w:pPr>
    </w:p>
    <w:p w14:paraId="4EA542E2" w14:textId="77777777" w:rsidR="00F82559" w:rsidRPr="00777CC5" w:rsidRDefault="00F82559" w:rsidP="007B7DCB">
      <w:pPr>
        <w:jc w:val="center"/>
        <w:rPr>
          <w:b/>
          <w:bCs/>
          <w:lang w:val="el-GR"/>
        </w:rPr>
      </w:pPr>
    </w:p>
    <w:p w14:paraId="408BA4D0" w14:textId="77777777" w:rsidR="003D35E8" w:rsidRDefault="003D35E8" w:rsidP="007B7DCB">
      <w:pPr>
        <w:jc w:val="center"/>
        <w:rPr>
          <w:b/>
          <w:bCs/>
          <w:lang w:val="el-GR"/>
        </w:rPr>
      </w:pPr>
    </w:p>
    <w:p w14:paraId="26A0BE4C" w14:textId="77777777" w:rsidR="003D35E8" w:rsidRDefault="003D35E8" w:rsidP="007B7DCB">
      <w:pPr>
        <w:jc w:val="center"/>
        <w:rPr>
          <w:b/>
          <w:bCs/>
          <w:lang w:val="el-GR"/>
        </w:rPr>
      </w:pPr>
    </w:p>
    <w:p w14:paraId="04B1E708" w14:textId="77777777" w:rsidR="003D35E8" w:rsidRPr="003D35E8" w:rsidRDefault="003D35E8" w:rsidP="003D35E8">
      <w:pPr>
        <w:tabs>
          <w:tab w:val="num" w:pos="142"/>
        </w:tabs>
        <w:spacing w:before="120" w:line="276" w:lineRule="auto"/>
        <w:jc w:val="center"/>
        <w:rPr>
          <w:rFonts w:asciiTheme="minorHAnsi" w:hAnsiTheme="minorHAnsi" w:cstheme="minorHAnsi"/>
          <w:b/>
          <w:sz w:val="28"/>
          <w:szCs w:val="28"/>
          <w:lang w:val="el-GR"/>
        </w:rPr>
      </w:pPr>
      <w:r w:rsidRPr="003D35E8">
        <w:rPr>
          <w:rFonts w:asciiTheme="minorHAnsi" w:hAnsiTheme="minorHAnsi" w:cstheme="minorHAnsi"/>
          <w:b/>
          <w:sz w:val="28"/>
          <w:szCs w:val="28"/>
          <w:lang w:val="el-GR"/>
        </w:rPr>
        <w:t>ΠΡΟΓΡΑΜΜΑ ΑΓΡΟΤΙΚΗΣ ΑΝΑΠΤΥΞΗΣ ΤΗΣ ΕΛΛΑΔΑΣ  2014-2020</w:t>
      </w:r>
    </w:p>
    <w:p w14:paraId="37F8CF36" w14:textId="77777777" w:rsidR="003D35E8" w:rsidRPr="003D35E8" w:rsidRDefault="003D35E8" w:rsidP="003D35E8">
      <w:pPr>
        <w:tabs>
          <w:tab w:val="num" w:pos="142"/>
        </w:tabs>
        <w:spacing w:before="120" w:line="276" w:lineRule="auto"/>
        <w:jc w:val="center"/>
        <w:rPr>
          <w:rFonts w:asciiTheme="minorHAnsi" w:hAnsiTheme="minorHAnsi" w:cstheme="minorHAnsi"/>
          <w:b/>
          <w:sz w:val="28"/>
          <w:szCs w:val="28"/>
          <w:lang w:val="el-GR"/>
        </w:rPr>
      </w:pPr>
      <w:r w:rsidRPr="003D35E8">
        <w:rPr>
          <w:rFonts w:asciiTheme="minorHAnsi" w:hAnsiTheme="minorHAnsi" w:cstheme="minorHAnsi"/>
          <w:b/>
          <w:sz w:val="28"/>
          <w:szCs w:val="28"/>
          <w:lang w:val="el-GR"/>
        </w:rPr>
        <w:t>(ΠΑΑ 2014-2020)</w:t>
      </w:r>
    </w:p>
    <w:p w14:paraId="5F321206" w14:textId="77777777" w:rsidR="003D35E8" w:rsidRPr="003D35E8" w:rsidRDefault="003D35E8" w:rsidP="003D35E8">
      <w:pPr>
        <w:tabs>
          <w:tab w:val="num" w:pos="142"/>
        </w:tabs>
        <w:spacing w:before="120" w:line="276" w:lineRule="auto"/>
        <w:jc w:val="center"/>
        <w:rPr>
          <w:rFonts w:asciiTheme="minorHAnsi" w:hAnsiTheme="minorHAnsi" w:cstheme="minorHAnsi"/>
          <w:b/>
          <w:sz w:val="22"/>
          <w:szCs w:val="22"/>
          <w:lang w:val="el-GR"/>
        </w:rPr>
      </w:pPr>
      <w:r w:rsidRPr="003D35E8">
        <w:rPr>
          <w:noProof/>
        </w:rPr>
        <w:drawing>
          <wp:anchor distT="0" distB="0" distL="114300" distR="114300" simplePos="0" relativeHeight="251660288" behindDoc="0" locked="0" layoutInCell="1" allowOverlap="1" wp14:anchorId="6FD01CED" wp14:editId="1DF2A630">
            <wp:simplePos x="0" y="0"/>
            <wp:positionH relativeFrom="column">
              <wp:posOffset>2743200</wp:posOffset>
            </wp:positionH>
            <wp:positionV relativeFrom="paragraph">
              <wp:posOffset>161589</wp:posOffset>
            </wp:positionV>
            <wp:extent cx="775605" cy="858520"/>
            <wp:effectExtent l="0" t="0" r="5715" b="0"/>
            <wp:wrapNone/>
            <wp:docPr id="971901279" name="Εικόνα 2" descr="Εικόνα που περιέχει κείμενο, γραφικά, γραφιστική,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01279" name="Εικόνα 2" descr="Εικόνα που περιέχει κείμενο, γραφικά, γραφιστική, clipart&#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605"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35E8">
        <w:rPr>
          <w:noProof/>
        </w:rPr>
        <w:drawing>
          <wp:anchor distT="0" distB="0" distL="114300" distR="114300" simplePos="0" relativeHeight="251659264" behindDoc="0" locked="0" layoutInCell="1" allowOverlap="1" wp14:anchorId="00DE3D1C" wp14:editId="68DAFB17">
            <wp:simplePos x="0" y="0"/>
            <wp:positionH relativeFrom="column">
              <wp:posOffset>1952706</wp:posOffset>
            </wp:positionH>
            <wp:positionV relativeFrom="paragraph">
              <wp:posOffset>256540</wp:posOffset>
            </wp:positionV>
            <wp:extent cx="657225" cy="658577"/>
            <wp:effectExtent l="0" t="0" r="0" b="8255"/>
            <wp:wrapNone/>
            <wp:docPr id="585185215" name="Εικόνα 1" descr="Εικόνα που περιέχει γραφικά, γραμματοσειρ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5215" name="Εικόνα 1" descr="Εικόνα που περιέχει γραφικά, γραμματοσειρά, λογότυπο, κείμενο&#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85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EA4DFE" w14:textId="77777777" w:rsidR="003D35E8" w:rsidRPr="003D35E8" w:rsidRDefault="003D35E8" w:rsidP="003D35E8">
      <w:pPr>
        <w:tabs>
          <w:tab w:val="num" w:pos="142"/>
        </w:tabs>
        <w:spacing w:before="120" w:line="276" w:lineRule="auto"/>
        <w:jc w:val="center"/>
        <w:rPr>
          <w:rFonts w:asciiTheme="minorHAnsi" w:hAnsiTheme="minorHAnsi" w:cstheme="minorHAnsi"/>
          <w:b/>
          <w:sz w:val="22"/>
          <w:szCs w:val="22"/>
          <w:lang w:val="el-GR"/>
        </w:rPr>
      </w:pPr>
    </w:p>
    <w:p w14:paraId="1DBECCA3" w14:textId="77777777" w:rsidR="003D35E8" w:rsidRPr="003D35E8" w:rsidRDefault="003D35E8" w:rsidP="003D35E8">
      <w:pPr>
        <w:tabs>
          <w:tab w:val="num" w:pos="142"/>
        </w:tabs>
        <w:spacing w:before="120" w:line="276" w:lineRule="auto"/>
        <w:jc w:val="center"/>
        <w:rPr>
          <w:rFonts w:asciiTheme="minorHAnsi" w:hAnsiTheme="minorHAnsi" w:cstheme="minorHAnsi"/>
          <w:b/>
          <w:sz w:val="22"/>
          <w:szCs w:val="22"/>
          <w:lang w:val="el-GR"/>
        </w:rPr>
      </w:pPr>
    </w:p>
    <w:p w14:paraId="3BBD4801" w14:textId="77777777" w:rsidR="003D35E8" w:rsidRPr="003D35E8" w:rsidRDefault="003D35E8" w:rsidP="003D35E8">
      <w:pPr>
        <w:tabs>
          <w:tab w:val="num" w:pos="142"/>
        </w:tabs>
        <w:spacing w:before="120" w:line="276" w:lineRule="auto"/>
        <w:jc w:val="center"/>
        <w:rPr>
          <w:rFonts w:asciiTheme="minorHAnsi" w:hAnsiTheme="minorHAnsi" w:cstheme="minorHAnsi"/>
          <w:b/>
          <w:sz w:val="22"/>
          <w:szCs w:val="22"/>
          <w:lang w:val="el-GR"/>
        </w:rPr>
      </w:pPr>
    </w:p>
    <w:p w14:paraId="67803071" w14:textId="77777777" w:rsidR="003D35E8" w:rsidRPr="003D35E8" w:rsidRDefault="003D35E8" w:rsidP="003D35E8">
      <w:pPr>
        <w:tabs>
          <w:tab w:val="num" w:pos="142"/>
        </w:tabs>
        <w:spacing w:before="120" w:line="276" w:lineRule="auto"/>
        <w:jc w:val="center"/>
        <w:rPr>
          <w:rFonts w:asciiTheme="minorHAnsi" w:hAnsiTheme="minorHAnsi" w:cstheme="minorHAnsi"/>
          <w:b/>
          <w:sz w:val="28"/>
          <w:szCs w:val="28"/>
          <w:lang w:val="el-GR"/>
        </w:rPr>
      </w:pPr>
      <w:r w:rsidRPr="003D35E8">
        <w:rPr>
          <w:rFonts w:asciiTheme="minorHAnsi" w:hAnsiTheme="minorHAnsi" w:cstheme="minorHAnsi"/>
          <w:b/>
          <w:sz w:val="28"/>
          <w:szCs w:val="28"/>
          <w:lang w:val="el-GR"/>
        </w:rPr>
        <w:t xml:space="preserve">ΠΡΟΣΚΛΗΣΗ ΕΚΔΗΛΩΣΗΣ ΕΝΔΙΑΦΕΡΟΝΤΟΣ </w:t>
      </w:r>
    </w:p>
    <w:p w14:paraId="3BCF5656" w14:textId="6FB87DB3" w:rsidR="003D35E8" w:rsidRPr="003D35E8" w:rsidRDefault="003D35E8" w:rsidP="003D35E8">
      <w:pPr>
        <w:tabs>
          <w:tab w:val="num" w:pos="142"/>
        </w:tabs>
        <w:spacing w:before="120" w:line="276" w:lineRule="auto"/>
        <w:jc w:val="center"/>
        <w:rPr>
          <w:rFonts w:asciiTheme="minorHAnsi" w:hAnsiTheme="minorHAnsi" w:cstheme="minorHAnsi"/>
          <w:b/>
          <w:bCs/>
          <w:sz w:val="22"/>
          <w:szCs w:val="22"/>
          <w:lang w:val="el-GR"/>
        </w:rPr>
      </w:pPr>
      <w:r w:rsidRPr="003D35E8">
        <w:rPr>
          <w:rFonts w:asciiTheme="minorHAnsi" w:hAnsiTheme="minorHAnsi" w:cstheme="minorHAnsi"/>
          <w:b/>
          <w:bCs/>
          <w:sz w:val="22"/>
          <w:szCs w:val="22"/>
          <w:lang w:val="el-GR"/>
        </w:rPr>
        <w:t>«</w:t>
      </w:r>
      <w:r w:rsidR="005C226D" w:rsidRPr="005C226D">
        <w:rPr>
          <w:rFonts w:asciiTheme="minorHAnsi" w:hAnsiTheme="minorHAnsi" w:cstheme="minorHAnsi"/>
          <w:b/>
          <w:bCs/>
          <w:sz w:val="22"/>
          <w:szCs w:val="22"/>
          <w:lang w:val="el-GR"/>
        </w:rPr>
        <w:t>για την υλοποίηση της δράσης Β1.1 «Ενέργειες προσδιορισμού Ομάδων στόχου - ενέργειες διαμεσολάβησης, διαβούλευσης και κινητοποίησης τοπικής κοινωνίας - ανάλυση δεδομένων και δράσεων, εξειδίκευση  ενεργειών», στο πλαίσιο του Σχεδίου Συνεργασίας «Διεύρυνση Δυνατοτήτων Ένταξης στο Κοινωνικό και Οικονομικό Περιβάλλον Ατόμων με Διαφορετικό Πολιτισμικό Υπόβαθρο», του Προγράμματος "Αγροτικής Ανάπτυξης της Ελλάδας 2014 -2020" (ΠΑΑ), Μέτρο 19, Υπομέτρο 19.3 - Διατοπική και Διακρατική Συνεργασία</w:t>
      </w:r>
      <w:r w:rsidRPr="003D35E8">
        <w:rPr>
          <w:rFonts w:asciiTheme="minorHAnsi" w:hAnsiTheme="minorHAnsi" w:cstheme="minorHAnsi"/>
          <w:b/>
          <w:bCs/>
          <w:sz w:val="22"/>
          <w:szCs w:val="22"/>
          <w:lang w:val="el-GR"/>
        </w:rPr>
        <w:t>»</w:t>
      </w:r>
    </w:p>
    <w:p w14:paraId="1C3001AD" w14:textId="77777777" w:rsidR="003D35E8" w:rsidRPr="003D35E8" w:rsidRDefault="003D35E8" w:rsidP="003D35E8">
      <w:pPr>
        <w:tabs>
          <w:tab w:val="num" w:pos="142"/>
        </w:tabs>
        <w:spacing w:before="120" w:line="276" w:lineRule="auto"/>
        <w:jc w:val="center"/>
        <w:rPr>
          <w:rFonts w:asciiTheme="minorHAnsi" w:hAnsiTheme="minorHAnsi" w:cstheme="minorHAnsi"/>
          <w:b/>
          <w:bCs/>
          <w:sz w:val="22"/>
          <w:szCs w:val="22"/>
          <w:lang w:val="el-GR" w:eastAsia="el-GR"/>
        </w:rPr>
      </w:pPr>
      <w:r w:rsidRPr="003D35E8">
        <w:rPr>
          <w:rFonts w:asciiTheme="minorHAnsi" w:hAnsiTheme="minorHAnsi" w:cstheme="minorHAnsi"/>
          <w:b/>
          <w:bCs/>
          <w:sz w:val="22"/>
          <w:szCs w:val="22"/>
          <w:lang w:val="el-GR" w:eastAsia="el-GR"/>
        </w:rPr>
        <w:t xml:space="preserve">στο πλαίσιο του Τοπικού Προγράμματος  «Τοπική Ανάπτυξη με Πρωτοβουλία Τοπικών Κοινοτήτων, (ΤΑΠΤοΚ), LEADER/CLLD» </w:t>
      </w:r>
    </w:p>
    <w:p w14:paraId="78BD1AEB" w14:textId="77777777" w:rsidR="003D35E8" w:rsidRPr="003D35E8" w:rsidRDefault="003D35E8" w:rsidP="003D35E8">
      <w:pPr>
        <w:tabs>
          <w:tab w:val="num" w:pos="142"/>
        </w:tabs>
        <w:spacing w:before="120" w:line="276" w:lineRule="auto"/>
        <w:jc w:val="center"/>
        <w:rPr>
          <w:rFonts w:asciiTheme="minorHAnsi" w:hAnsiTheme="minorHAnsi" w:cstheme="minorHAnsi"/>
          <w:sz w:val="22"/>
          <w:szCs w:val="22"/>
          <w:lang w:val="el-GR" w:eastAsia="el-GR"/>
        </w:rPr>
      </w:pPr>
      <w:r w:rsidRPr="003D35E8">
        <w:rPr>
          <w:rFonts w:asciiTheme="minorHAnsi" w:hAnsiTheme="minorHAnsi" w:cstheme="minorHAnsi"/>
          <w:b/>
          <w:bCs/>
          <w:sz w:val="22"/>
          <w:szCs w:val="22"/>
          <w:lang w:val="el-GR" w:eastAsia="el-GR"/>
        </w:rPr>
        <w:t>της Ομάδας Τοπικής Δράσης (Ο.Τ.Δ.): ΑΙΤΩΛΙΚΗ ΑΝΑΠΤΥΞΙΑΚΗ Α.Ε. ΟΤΑ</w:t>
      </w:r>
    </w:p>
    <w:p w14:paraId="09BE97BE" w14:textId="77777777" w:rsidR="003D35E8" w:rsidRPr="003D35E8" w:rsidRDefault="003D35E8" w:rsidP="003D35E8">
      <w:pPr>
        <w:tabs>
          <w:tab w:val="num" w:pos="142"/>
        </w:tabs>
        <w:spacing w:before="120" w:line="276" w:lineRule="auto"/>
        <w:jc w:val="center"/>
        <w:rPr>
          <w:rFonts w:asciiTheme="minorHAnsi" w:hAnsiTheme="minorHAnsi" w:cstheme="minorHAnsi"/>
          <w:b/>
          <w:sz w:val="22"/>
          <w:szCs w:val="22"/>
          <w:lang w:val="el-GR"/>
        </w:rPr>
      </w:pPr>
    </w:p>
    <w:p w14:paraId="49FD57EC" w14:textId="77777777" w:rsidR="003D35E8" w:rsidRDefault="003D35E8" w:rsidP="007B7DCB">
      <w:pPr>
        <w:jc w:val="center"/>
        <w:rPr>
          <w:b/>
          <w:bCs/>
          <w:lang w:val="el-GR"/>
        </w:rPr>
      </w:pPr>
    </w:p>
    <w:p w14:paraId="2C79B426" w14:textId="77777777" w:rsidR="003D35E8" w:rsidRDefault="003D35E8" w:rsidP="007B7DCB">
      <w:pPr>
        <w:jc w:val="center"/>
        <w:rPr>
          <w:b/>
          <w:bCs/>
          <w:lang w:val="el-GR"/>
        </w:rPr>
      </w:pPr>
    </w:p>
    <w:p w14:paraId="3E2DD5B5" w14:textId="77777777" w:rsidR="003D35E8" w:rsidRDefault="003D35E8" w:rsidP="007B7DCB">
      <w:pPr>
        <w:jc w:val="center"/>
        <w:rPr>
          <w:b/>
          <w:bCs/>
          <w:lang w:val="el-GR"/>
        </w:rPr>
      </w:pPr>
    </w:p>
    <w:p w14:paraId="796C5B71" w14:textId="77777777" w:rsidR="003D35E8" w:rsidRDefault="003D35E8" w:rsidP="007B7DCB">
      <w:pPr>
        <w:jc w:val="center"/>
        <w:rPr>
          <w:b/>
          <w:bCs/>
          <w:lang w:val="el-GR"/>
        </w:rPr>
      </w:pPr>
    </w:p>
    <w:p w14:paraId="1F37666F" w14:textId="77777777" w:rsidR="003D35E8" w:rsidRDefault="003D35E8" w:rsidP="007B7DCB">
      <w:pPr>
        <w:jc w:val="center"/>
        <w:rPr>
          <w:b/>
          <w:bCs/>
          <w:lang w:val="el-GR"/>
        </w:rPr>
      </w:pPr>
    </w:p>
    <w:p w14:paraId="544109FF" w14:textId="77777777" w:rsidR="003D35E8" w:rsidRDefault="003D35E8" w:rsidP="007B7DCB">
      <w:pPr>
        <w:jc w:val="center"/>
        <w:rPr>
          <w:b/>
          <w:bCs/>
          <w:lang w:val="el-GR"/>
        </w:rPr>
      </w:pPr>
    </w:p>
    <w:p w14:paraId="715F6AE6" w14:textId="77777777" w:rsidR="003D35E8" w:rsidRDefault="003D35E8" w:rsidP="007B7DCB">
      <w:pPr>
        <w:jc w:val="center"/>
        <w:rPr>
          <w:b/>
          <w:bCs/>
          <w:lang w:val="el-GR"/>
        </w:rPr>
      </w:pPr>
    </w:p>
    <w:p w14:paraId="0DA6AE32" w14:textId="77777777" w:rsidR="003D35E8" w:rsidRDefault="003D35E8" w:rsidP="007B7DCB">
      <w:pPr>
        <w:jc w:val="center"/>
        <w:rPr>
          <w:b/>
          <w:bCs/>
          <w:lang w:val="el-GR"/>
        </w:rPr>
      </w:pPr>
    </w:p>
    <w:p w14:paraId="0ABF3D1D" w14:textId="77777777" w:rsidR="003D35E8" w:rsidRDefault="003D35E8" w:rsidP="007B7DCB">
      <w:pPr>
        <w:jc w:val="center"/>
        <w:rPr>
          <w:b/>
          <w:bCs/>
          <w:lang w:val="el-GR"/>
        </w:rPr>
      </w:pPr>
    </w:p>
    <w:p w14:paraId="1BBABFD1" w14:textId="77777777" w:rsidR="003D35E8" w:rsidRDefault="003D35E8" w:rsidP="007B7DCB">
      <w:pPr>
        <w:jc w:val="center"/>
        <w:rPr>
          <w:b/>
          <w:bCs/>
          <w:lang w:val="el-GR"/>
        </w:rPr>
      </w:pPr>
    </w:p>
    <w:p w14:paraId="11516C6B" w14:textId="77777777" w:rsidR="00633102" w:rsidRDefault="00633102" w:rsidP="007B7DCB">
      <w:pPr>
        <w:jc w:val="center"/>
        <w:rPr>
          <w:b/>
          <w:bCs/>
          <w:lang w:val="el-GR"/>
        </w:rPr>
      </w:pPr>
    </w:p>
    <w:p w14:paraId="03AEADE7" w14:textId="77777777" w:rsidR="00633102" w:rsidRDefault="00633102" w:rsidP="007B7DCB">
      <w:pPr>
        <w:jc w:val="center"/>
        <w:rPr>
          <w:b/>
          <w:bCs/>
          <w:lang w:val="el-GR"/>
        </w:rPr>
      </w:pPr>
    </w:p>
    <w:sdt>
      <w:sdtPr>
        <w:rPr>
          <w:rFonts w:ascii="Times New Roman" w:eastAsia="Times New Roman" w:hAnsi="Times New Roman" w:cs="Times New Roman"/>
          <w:color w:val="auto"/>
          <w:sz w:val="22"/>
          <w:szCs w:val="22"/>
          <w:lang w:val="en-GB" w:eastAsia="en-US"/>
        </w:rPr>
        <w:id w:val="838896319"/>
        <w:docPartObj>
          <w:docPartGallery w:val="Table of Contents"/>
          <w:docPartUnique/>
        </w:docPartObj>
      </w:sdtPr>
      <w:sdtEndPr>
        <w:rPr>
          <w:b/>
          <w:bCs/>
        </w:rPr>
      </w:sdtEndPr>
      <w:sdtContent>
        <w:p w14:paraId="1CE5F493" w14:textId="506DA284" w:rsidR="00B44F2E" w:rsidRPr="004C55EC" w:rsidRDefault="00B44F2E">
          <w:pPr>
            <w:pStyle w:val="a5"/>
            <w:rPr>
              <w:rFonts w:asciiTheme="minorHAnsi" w:hAnsiTheme="minorHAnsi" w:cstheme="minorHAnsi"/>
              <w:sz w:val="28"/>
              <w:szCs w:val="28"/>
            </w:rPr>
          </w:pPr>
          <w:r w:rsidRPr="004C55EC">
            <w:rPr>
              <w:rFonts w:asciiTheme="minorHAnsi" w:hAnsiTheme="minorHAnsi" w:cstheme="minorHAnsi"/>
              <w:sz w:val="28"/>
              <w:szCs w:val="28"/>
            </w:rPr>
            <w:t>Περιεχόμενα</w:t>
          </w:r>
        </w:p>
        <w:p w14:paraId="566D8BA5" w14:textId="74AF99D9" w:rsidR="004C55EC" w:rsidRPr="004C55EC" w:rsidRDefault="00B44F2E">
          <w:pPr>
            <w:pStyle w:val="10"/>
            <w:tabs>
              <w:tab w:val="left" w:pos="480"/>
              <w:tab w:val="right" w:leader="dot" w:pos="8948"/>
            </w:tabs>
            <w:rPr>
              <w:rFonts w:asciiTheme="minorHAnsi" w:eastAsiaTheme="minorEastAsia" w:hAnsiTheme="minorHAnsi" w:cstheme="minorHAnsi"/>
              <w:noProof/>
              <w:kern w:val="2"/>
              <w:lang w:val="el-GR" w:eastAsia="el-GR" w:bidi="he-IL"/>
              <w14:ligatures w14:val="standardContextual"/>
            </w:rPr>
          </w:pPr>
          <w:r w:rsidRPr="004C55EC">
            <w:rPr>
              <w:rFonts w:asciiTheme="minorHAnsi" w:hAnsiTheme="minorHAnsi" w:cstheme="minorHAnsi"/>
              <w:sz w:val="22"/>
              <w:szCs w:val="22"/>
            </w:rPr>
            <w:fldChar w:fldCharType="begin"/>
          </w:r>
          <w:r w:rsidRPr="004C55EC">
            <w:rPr>
              <w:rFonts w:asciiTheme="minorHAnsi" w:hAnsiTheme="minorHAnsi" w:cstheme="minorHAnsi"/>
              <w:sz w:val="22"/>
              <w:szCs w:val="22"/>
              <w:lang w:val="el-GR"/>
            </w:rPr>
            <w:instrText xml:space="preserve"> </w:instrText>
          </w:r>
          <w:r w:rsidRPr="004C55EC">
            <w:rPr>
              <w:rFonts w:asciiTheme="minorHAnsi" w:hAnsiTheme="minorHAnsi" w:cstheme="minorHAnsi"/>
              <w:sz w:val="22"/>
              <w:szCs w:val="22"/>
            </w:rPr>
            <w:instrText>TOC</w:instrText>
          </w:r>
          <w:r w:rsidRPr="004C55EC">
            <w:rPr>
              <w:rFonts w:asciiTheme="minorHAnsi" w:hAnsiTheme="minorHAnsi" w:cstheme="minorHAnsi"/>
              <w:sz w:val="22"/>
              <w:szCs w:val="22"/>
              <w:lang w:val="el-GR"/>
            </w:rPr>
            <w:instrText xml:space="preserve"> \</w:instrText>
          </w:r>
          <w:r w:rsidRPr="004C55EC">
            <w:rPr>
              <w:rFonts w:asciiTheme="minorHAnsi" w:hAnsiTheme="minorHAnsi" w:cstheme="minorHAnsi"/>
              <w:sz w:val="22"/>
              <w:szCs w:val="22"/>
            </w:rPr>
            <w:instrText>o</w:instrText>
          </w:r>
          <w:r w:rsidRPr="004C55EC">
            <w:rPr>
              <w:rFonts w:asciiTheme="minorHAnsi" w:hAnsiTheme="minorHAnsi" w:cstheme="minorHAnsi"/>
              <w:sz w:val="22"/>
              <w:szCs w:val="22"/>
              <w:lang w:val="el-GR"/>
            </w:rPr>
            <w:instrText xml:space="preserve"> "1-3" \</w:instrText>
          </w:r>
          <w:r w:rsidRPr="004C55EC">
            <w:rPr>
              <w:rFonts w:asciiTheme="minorHAnsi" w:hAnsiTheme="minorHAnsi" w:cstheme="minorHAnsi"/>
              <w:sz w:val="22"/>
              <w:szCs w:val="22"/>
            </w:rPr>
            <w:instrText>h</w:instrText>
          </w:r>
          <w:r w:rsidRPr="004C55EC">
            <w:rPr>
              <w:rFonts w:asciiTheme="minorHAnsi" w:hAnsiTheme="minorHAnsi" w:cstheme="minorHAnsi"/>
              <w:sz w:val="22"/>
              <w:szCs w:val="22"/>
              <w:lang w:val="el-GR"/>
            </w:rPr>
            <w:instrText xml:space="preserve"> \</w:instrText>
          </w:r>
          <w:r w:rsidRPr="004C55EC">
            <w:rPr>
              <w:rFonts w:asciiTheme="minorHAnsi" w:hAnsiTheme="minorHAnsi" w:cstheme="minorHAnsi"/>
              <w:sz w:val="22"/>
              <w:szCs w:val="22"/>
            </w:rPr>
            <w:instrText>z</w:instrText>
          </w:r>
          <w:r w:rsidRPr="004C55EC">
            <w:rPr>
              <w:rFonts w:asciiTheme="minorHAnsi" w:hAnsiTheme="minorHAnsi" w:cstheme="minorHAnsi"/>
              <w:sz w:val="22"/>
              <w:szCs w:val="22"/>
              <w:lang w:val="el-GR"/>
            </w:rPr>
            <w:instrText xml:space="preserve"> \</w:instrText>
          </w:r>
          <w:r w:rsidRPr="004C55EC">
            <w:rPr>
              <w:rFonts w:asciiTheme="minorHAnsi" w:hAnsiTheme="minorHAnsi" w:cstheme="minorHAnsi"/>
              <w:sz w:val="22"/>
              <w:szCs w:val="22"/>
            </w:rPr>
            <w:instrText>u</w:instrText>
          </w:r>
          <w:r w:rsidRPr="004C55EC">
            <w:rPr>
              <w:rFonts w:asciiTheme="minorHAnsi" w:hAnsiTheme="minorHAnsi" w:cstheme="minorHAnsi"/>
              <w:sz w:val="22"/>
              <w:szCs w:val="22"/>
              <w:lang w:val="el-GR"/>
            </w:rPr>
            <w:instrText xml:space="preserve"> </w:instrText>
          </w:r>
          <w:r w:rsidRPr="004C55EC">
            <w:rPr>
              <w:rFonts w:asciiTheme="minorHAnsi" w:hAnsiTheme="minorHAnsi" w:cstheme="minorHAnsi"/>
              <w:sz w:val="22"/>
              <w:szCs w:val="22"/>
            </w:rPr>
            <w:fldChar w:fldCharType="separate"/>
          </w:r>
          <w:hyperlink w:anchor="_Toc170470115" w:history="1">
            <w:r w:rsidR="004C55EC" w:rsidRPr="004C55EC">
              <w:rPr>
                <w:rStyle w:val="-"/>
                <w:rFonts w:asciiTheme="minorHAnsi" w:hAnsiTheme="minorHAnsi" w:cstheme="minorHAnsi"/>
                <w:noProof/>
                <w:lang w:val="el-GR"/>
              </w:rPr>
              <w:t>1.</w:t>
            </w:r>
            <w:r w:rsidR="004C55EC" w:rsidRPr="004C55EC">
              <w:rPr>
                <w:rFonts w:asciiTheme="minorHAnsi" w:eastAsiaTheme="minorEastAsia" w:hAnsiTheme="minorHAnsi" w:cstheme="minorHAnsi"/>
                <w:noProof/>
                <w:kern w:val="2"/>
                <w:lang w:val="el-GR" w:eastAsia="el-GR" w:bidi="he-IL"/>
                <w14:ligatures w14:val="standardContextual"/>
              </w:rPr>
              <w:tab/>
            </w:r>
            <w:r w:rsidR="004C55EC" w:rsidRPr="004C55EC">
              <w:rPr>
                <w:rStyle w:val="-"/>
                <w:rFonts w:asciiTheme="minorHAnsi" w:hAnsiTheme="minorHAnsi" w:cstheme="minorHAnsi"/>
                <w:noProof/>
                <w:lang w:val="el-GR"/>
              </w:rPr>
              <w:t>ΣΥΝΤΟΜΗ ΠΕΡΙΓΡΑΦΗ ΤΟΥ ΕΡΓΟΥ</w:t>
            </w:r>
            <w:r w:rsidR="004C55EC" w:rsidRPr="004C55EC">
              <w:rPr>
                <w:rFonts w:asciiTheme="minorHAnsi" w:hAnsiTheme="minorHAnsi" w:cstheme="minorHAnsi"/>
                <w:noProof/>
                <w:webHidden/>
              </w:rPr>
              <w:tab/>
            </w:r>
            <w:r w:rsidR="004C55EC" w:rsidRPr="004C55EC">
              <w:rPr>
                <w:rFonts w:asciiTheme="minorHAnsi" w:hAnsiTheme="minorHAnsi" w:cstheme="minorHAnsi"/>
                <w:noProof/>
                <w:webHidden/>
              </w:rPr>
              <w:fldChar w:fldCharType="begin"/>
            </w:r>
            <w:r w:rsidR="004C55EC" w:rsidRPr="004C55EC">
              <w:rPr>
                <w:rFonts w:asciiTheme="minorHAnsi" w:hAnsiTheme="minorHAnsi" w:cstheme="minorHAnsi"/>
                <w:noProof/>
                <w:webHidden/>
              </w:rPr>
              <w:instrText xml:space="preserve"> PAGEREF _Toc170470115 \h </w:instrText>
            </w:r>
            <w:r w:rsidR="004C55EC" w:rsidRPr="004C55EC">
              <w:rPr>
                <w:rFonts w:asciiTheme="minorHAnsi" w:hAnsiTheme="minorHAnsi" w:cstheme="minorHAnsi"/>
                <w:noProof/>
                <w:webHidden/>
              </w:rPr>
            </w:r>
            <w:r w:rsidR="004C55EC" w:rsidRPr="004C55EC">
              <w:rPr>
                <w:rFonts w:asciiTheme="minorHAnsi" w:hAnsiTheme="minorHAnsi" w:cstheme="minorHAnsi"/>
                <w:noProof/>
                <w:webHidden/>
              </w:rPr>
              <w:fldChar w:fldCharType="separate"/>
            </w:r>
            <w:r w:rsidR="004C55EC" w:rsidRPr="004C55EC">
              <w:rPr>
                <w:rFonts w:asciiTheme="minorHAnsi" w:hAnsiTheme="minorHAnsi" w:cstheme="minorHAnsi"/>
                <w:noProof/>
                <w:webHidden/>
              </w:rPr>
              <w:t>4</w:t>
            </w:r>
            <w:r w:rsidR="004C55EC" w:rsidRPr="004C55EC">
              <w:rPr>
                <w:rFonts w:asciiTheme="minorHAnsi" w:hAnsiTheme="minorHAnsi" w:cstheme="minorHAnsi"/>
                <w:noProof/>
                <w:webHidden/>
              </w:rPr>
              <w:fldChar w:fldCharType="end"/>
            </w:r>
          </w:hyperlink>
        </w:p>
        <w:p w14:paraId="439311F5" w14:textId="0DD36EA3" w:rsidR="004C55EC" w:rsidRPr="004C55EC" w:rsidRDefault="00000000">
          <w:pPr>
            <w:pStyle w:val="10"/>
            <w:tabs>
              <w:tab w:val="right" w:leader="dot" w:pos="8948"/>
            </w:tabs>
            <w:rPr>
              <w:rFonts w:asciiTheme="minorHAnsi" w:eastAsiaTheme="minorEastAsia" w:hAnsiTheme="minorHAnsi" w:cstheme="minorHAnsi"/>
              <w:noProof/>
              <w:kern w:val="2"/>
              <w:lang w:val="el-GR" w:eastAsia="el-GR" w:bidi="he-IL"/>
              <w14:ligatures w14:val="standardContextual"/>
            </w:rPr>
          </w:pPr>
          <w:hyperlink w:anchor="_Toc170470116" w:history="1">
            <w:r w:rsidR="004C55EC" w:rsidRPr="004C55EC">
              <w:rPr>
                <w:rStyle w:val="-"/>
                <w:rFonts w:asciiTheme="minorHAnsi" w:hAnsiTheme="minorHAnsi" w:cstheme="minorHAnsi"/>
                <w:noProof/>
                <w:lang w:val="el-GR"/>
              </w:rPr>
              <w:t>2. ΒΑΣΙΚΑ ΣΤΟΙΧΕΙΑ ΠΡΟΣΚΛΗΣΗΣ ΕΚΔΗΛΩΣΗΣ ΕΝΔΙΑΦΕΡΟΝΤΟΣ</w:t>
            </w:r>
            <w:r w:rsidR="004C55EC" w:rsidRPr="004C55EC">
              <w:rPr>
                <w:rFonts w:asciiTheme="minorHAnsi" w:hAnsiTheme="minorHAnsi" w:cstheme="minorHAnsi"/>
                <w:noProof/>
                <w:webHidden/>
              </w:rPr>
              <w:tab/>
            </w:r>
            <w:r w:rsidR="004C55EC" w:rsidRPr="004C55EC">
              <w:rPr>
                <w:rFonts w:asciiTheme="minorHAnsi" w:hAnsiTheme="minorHAnsi" w:cstheme="minorHAnsi"/>
                <w:noProof/>
                <w:webHidden/>
              </w:rPr>
              <w:fldChar w:fldCharType="begin"/>
            </w:r>
            <w:r w:rsidR="004C55EC" w:rsidRPr="004C55EC">
              <w:rPr>
                <w:rFonts w:asciiTheme="minorHAnsi" w:hAnsiTheme="minorHAnsi" w:cstheme="minorHAnsi"/>
                <w:noProof/>
                <w:webHidden/>
              </w:rPr>
              <w:instrText xml:space="preserve"> PAGEREF _Toc170470116 \h </w:instrText>
            </w:r>
            <w:r w:rsidR="004C55EC" w:rsidRPr="004C55EC">
              <w:rPr>
                <w:rFonts w:asciiTheme="minorHAnsi" w:hAnsiTheme="minorHAnsi" w:cstheme="minorHAnsi"/>
                <w:noProof/>
                <w:webHidden/>
              </w:rPr>
            </w:r>
            <w:r w:rsidR="004C55EC" w:rsidRPr="004C55EC">
              <w:rPr>
                <w:rFonts w:asciiTheme="minorHAnsi" w:hAnsiTheme="minorHAnsi" w:cstheme="minorHAnsi"/>
                <w:noProof/>
                <w:webHidden/>
              </w:rPr>
              <w:fldChar w:fldCharType="separate"/>
            </w:r>
            <w:r w:rsidR="004C55EC" w:rsidRPr="004C55EC">
              <w:rPr>
                <w:rFonts w:asciiTheme="minorHAnsi" w:hAnsiTheme="minorHAnsi" w:cstheme="minorHAnsi"/>
                <w:noProof/>
                <w:webHidden/>
              </w:rPr>
              <w:t>5</w:t>
            </w:r>
            <w:r w:rsidR="004C55EC" w:rsidRPr="004C55EC">
              <w:rPr>
                <w:rFonts w:asciiTheme="minorHAnsi" w:hAnsiTheme="minorHAnsi" w:cstheme="minorHAnsi"/>
                <w:noProof/>
                <w:webHidden/>
              </w:rPr>
              <w:fldChar w:fldCharType="end"/>
            </w:r>
          </w:hyperlink>
        </w:p>
        <w:p w14:paraId="7C24B5BF" w14:textId="41E74053" w:rsidR="004C55EC" w:rsidRPr="004C55EC" w:rsidRDefault="00000000">
          <w:pPr>
            <w:pStyle w:val="10"/>
            <w:tabs>
              <w:tab w:val="right" w:leader="dot" w:pos="8948"/>
            </w:tabs>
            <w:rPr>
              <w:rFonts w:asciiTheme="minorHAnsi" w:eastAsiaTheme="minorEastAsia" w:hAnsiTheme="minorHAnsi" w:cstheme="minorHAnsi"/>
              <w:noProof/>
              <w:kern w:val="2"/>
              <w:lang w:val="el-GR" w:eastAsia="el-GR" w:bidi="he-IL"/>
              <w14:ligatures w14:val="standardContextual"/>
            </w:rPr>
          </w:pPr>
          <w:hyperlink w:anchor="_Toc170470117" w:history="1">
            <w:r w:rsidR="004C55EC" w:rsidRPr="004C55EC">
              <w:rPr>
                <w:rStyle w:val="-"/>
                <w:rFonts w:asciiTheme="minorHAnsi" w:hAnsiTheme="minorHAnsi" w:cstheme="minorHAnsi"/>
                <w:noProof/>
                <w:lang w:val="el-GR"/>
              </w:rPr>
              <w:t>3. ΠΡΟΫΠΟΘΕΣΕΙΣ ΣΥΜΜΕΤΟΧΗΣ</w:t>
            </w:r>
            <w:r w:rsidR="004C55EC" w:rsidRPr="004C55EC">
              <w:rPr>
                <w:rFonts w:asciiTheme="minorHAnsi" w:hAnsiTheme="minorHAnsi" w:cstheme="minorHAnsi"/>
                <w:noProof/>
                <w:webHidden/>
              </w:rPr>
              <w:tab/>
            </w:r>
            <w:r w:rsidR="004C55EC" w:rsidRPr="004C55EC">
              <w:rPr>
                <w:rFonts w:asciiTheme="minorHAnsi" w:hAnsiTheme="minorHAnsi" w:cstheme="minorHAnsi"/>
                <w:noProof/>
                <w:webHidden/>
              </w:rPr>
              <w:fldChar w:fldCharType="begin"/>
            </w:r>
            <w:r w:rsidR="004C55EC" w:rsidRPr="004C55EC">
              <w:rPr>
                <w:rFonts w:asciiTheme="minorHAnsi" w:hAnsiTheme="minorHAnsi" w:cstheme="minorHAnsi"/>
                <w:noProof/>
                <w:webHidden/>
              </w:rPr>
              <w:instrText xml:space="preserve"> PAGEREF _Toc170470117 \h </w:instrText>
            </w:r>
            <w:r w:rsidR="004C55EC" w:rsidRPr="004C55EC">
              <w:rPr>
                <w:rFonts w:asciiTheme="minorHAnsi" w:hAnsiTheme="minorHAnsi" w:cstheme="minorHAnsi"/>
                <w:noProof/>
                <w:webHidden/>
              </w:rPr>
            </w:r>
            <w:r w:rsidR="004C55EC" w:rsidRPr="004C55EC">
              <w:rPr>
                <w:rFonts w:asciiTheme="minorHAnsi" w:hAnsiTheme="minorHAnsi" w:cstheme="minorHAnsi"/>
                <w:noProof/>
                <w:webHidden/>
              </w:rPr>
              <w:fldChar w:fldCharType="separate"/>
            </w:r>
            <w:r w:rsidR="004C55EC" w:rsidRPr="004C55EC">
              <w:rPr>
                <w:rFonts w:asciiTheme="minorHAnsi" w:hAnsiTheme="minorHAnsi" w:cstheme="minorHAnsi"/>
                <w:noProof/>
                <w:webHidden/>
              </w:rPr>
              <w:t>7</w:t>
            </w:r>
            <w:r w:rsidR="004C55EC" w:rsidRPr="004C55EC">
              <w:rPr>
                <w:rFonts w:asciiTheme="minorHAnsi" w:hAnsiTheme="minorHAnsi" w:cstheme="minorHAnsi"/>
                <w:noProof/>
                <w:webHidden/>
              </w:rPr>
              <w:fldChar w:fldCharType="end"/>
            </w:r>
          </w:hyperlink>
        </w:p>
        <w:p w14:paraId="275D671C" w14:textId="2EE6D570" w:rsidR="004C55EC" w:rsidRPr="004C55EC" w:rsidRDefault="00000000">
          <w:pPr>
            <w:pStyle w:val="10"/>
            <w:tabs>
              <w:tab w:val="right" w:leader="dot" w:pos="8948"/>
            </w:tabs>
            <w:rPr>
              <w:rFonts w:asciiTheme="minorHAnsi" w:eastAsiaTheme="minorEastAsia" w:hAnsiTheme="minorHAnsi" w:cstheme="minorHAnsi"/>
              <w:noProof/>
              <w:kern w:val="2"/>
              <w:lang w:val="el-GR" w:eastAsia="el-GR" w:bidi="he-IL"/>
              <w14:ligatures w14:val="standardContextual"/>
            </w:rPr>
          </w:pPr>
          <w:hyperlink w:anchor="_Toc170470118" w:history="1">
            <w:r w:rsidR="004C55EC" w:rsidRPr="004C55EC">
              <w:rPr>
                <w:rStyle w:val="-"/>
                <w:rFonts w:asciiTheme="minorHAnsi" w:hAnsiTheme="minorHAnsi" w:cstheme="minorHAnsi"/>
                <w:noProof/>
                <w:lang w:val="el-GR"/>
              </w:rPr>
              <w:t>4. ΚΑΤΑΛΗΚΤΙΚΗ ΗΜΕΡΟΜΗΝΙΑ ΣΥΜΜΕΤΟΧΗΣ</w:t>
            </w:r>
            <w:r w:rsidR="004C55EC" w:rsidRPr="004C55EC">
              <w:rPr>
                <w:rFonts w:asciiTheme="minorHAnsi" w:hAnsiTheme="minorHAnsi" w:cstheme="minorHAnsi"/>
                <w:noProof/>
                <w:webHidden/>
              </w:rPr>
              <w:tab/>
            </w:r>
            <w:r w:rsidR="004C55EC" w:rsidRPr="004C55EC">
              <w:rPr>
                <w:rFonts w:asciiTheme="minorHAnsi" w:hAnsiTheme="minorHAnsi" w:cstheme="minorHAnsi"/>
                <w:noProof/>
                <w:webHidden/>
              </w:rPr>
              <w:fldChar w:fldCharType="begin"/>
            </w:r>
            <w:r w:rsidR="004C55EC" w:rsidRPr="004C55EC">
              <w:rPr>
                <w:rFonts w:asciiTheme="minorHAnsi" w:hAnsiTheme="minorHAnsi" w:cstheme="minorHAnsi"/>
                <w:noProof/>
                <w:webHidden/>
              </w:rPr>
              <w:instrText xml:space="preserve"> PAGEREF _Toc170470118 \h </w:instrText>
            </w:r>
            <w:r w:rsidR="004C55EC" w:rsidRPr="004C55EC">
              <w:rPr>
                <w:rFonts w:asciiTheme="minorHAnsi" w:hAnsiTheme="minorHAnsi" w:cstheme="minorHAnsi"/>
                <w:noProof/>
                <w:webHidden/>
              </w:rPr>
            </w:r>
            <w:r w:rsidR="004C55EC" w:rsidRPr="004C55EC">
              <w:rPr>
                <w:rFonts w:asciiTheme="minorHAnsi" w:hAnsiTheme="minorHAnsi" w:cstheme="minorHAnsi"/>
                <w:noProof/>
                <w:webHidden/>
              </w:rPr>
              <w:fldChar w:fldCharType="separate"/>
            </w:r>
            <w:r w:rsidR="004C55EC" w:rsidRPr="004C55EC">
              <w:rPr>
                <w:rFonts w:asciiTheme="minorHAnsi" w:hAnsiTheme="minorHAnsi" w:cstheme="minorHAnsi"/>
                <w:noProof/>
                <w:webHidden/>
              </w:rPr>
              <w:t>8</w:t>
            </w:r>
            <w:r w:rsidR="004C55EC" w:rsidRPr="004C55EC">
              <w:rPr>
                <w:rFonts w:asciiTheme="minorHAnsi" w:hAnsiTheme="minorHAnsi" w:cstheme="minorHAnsi"/>
                <w:noProof/>
                <w:webHidden/>
              </w:rPr>
              <w:fldChar w:fldCharType="end"/>
            </w:r>
          </w:hyperlink>
        </w:p>
        <w:p w14:paraId="4549676D" w14:textId="19F465B3" w:rsidR="004C55EC" w:rsidRPr="004C55EC" w:rsidRDefault="00000000">
          <w:pPr>
            <w:pStyle w:val="10"/>
            <w:tabs>
              <w:tab w:val="right" w:leader="dot" w:pos="8948"/>
            </w:tabs>
            <w:rPr>
              <w:rFonts w:asciiTheme="minorHAnsi" w:eastAsiaTheme="minorEastAsia" w:hAnsiTheme="minorHAnsi" w:cstheme="minorHAnsi"/>
              <w:noProof/>
              <w:kern w:val="2"/>
              <w:lang w:val="el-GR" w:eastAsia="el-GR" w:bidi="he-IL"/>
              <w14:ligatures w14:val="standardContextual"/>
            </w:rPr>
          </w:pPr>
          <w:hyperlink w:anchor="_Toc170470119" w:history="1">
            <w:r w:rsidR="004C55EC" w:rsidRPr="004C55EC">
              <w:rPr>
                <w:rStyle w:val="-"/>
                <w:rFonts w:asciiTheme="minorHAnsi" w:hAnsiTheme="minorHAnsi" w:cstheme="minorHAnsi"/>
                <w:noProof/>
                <w:lang w:val="el-GR"/>
              </w:rPr>
              <w:t>5. ΑΝΟΙΓΜΑ ΚΑΙ ΑΞΙΟΛΟΓΗΣΗ ΠΡΟΣΦΟΡΩΝ</w:t>
            </w:r>
            <w:r w:rsidR="004C55EC" w:rsidRPr="004C55EC">
              <w:rPr>
                <w:rFonts w:asciiTheme="minorHAnsi" w:hAnsiTheme="minorHAnsi" w:cstheme="minorHAnsi"/>
                <w:noProof/>
                <w:webHidden/>
              </w:rPr>
              <w:tab/>
            </w:r>
            <w:r w:rsidR="004C55EC" w:rsidRPr="004C55EC">
              <w:rPr>
                <w:rFonts w:asciiTheme="minorHAnsi" w:hAnsiTheme="minorHAnsi" w:cstheme="minorHAnsi"/>
                <w:noProof/>
                <w:webHidden/>
              </w:rPr>
              <w:fldChar w:fldCharType="begin"/>
            </w:r>
            <w:r w:rsidR="004C55EC" w:rsidRPr="004C55EC">
              <w:rPr>
                <w:rFonts w:asciiTheme="minorHAnsi" w:hAnsiTheme="minorHAnsi" w:cstheme="minorHAnsi"/>
                <w:noProof/>
                <w:webHidden/>
              </w:rPr>
              <w:instrText xml:space="preserve"> PAGEREF _Toc170470119 \h </w:instrText>
            </w:r>
            <w:r w:rsidR="004C55EC" w:rsidRPr="004C55EC">
              <w:rPr>
                <w:rFonts w:asciiTheme="minorHAnsi" w:hAnsiTheme="minorHAnsi" w:cstheme="minorHAnsi"/>
                <w:noProof/>
                <w:webHidden/>
              </w:rPr>
            </w:r>
            <w:r w:rsidR="004C55EC" w:rsidRPr="004C55EC">
              <w:rPr>
                <w:rFonts w:asciiTheme="minorHAnsi" w:hAnsiTheme="minorHAnsi" w:cstheme="minorHAnsi"/>
                <w:noProof/>
                <w:webHidden/>
              </w:rPr>
              <w:fldChar w:fldCharType="separate"/>
            </w:r>
            <w:r w:rsidR="004C55EC" w:rsidRPr="004C55EC">
              <w:rPr>
                <w:rFonts w:asciiTheme="minorHAnsi" w:hAnsiTheme="minorHAnsi" w:cstheme="minorHAnsi"/>
                <w:noProof/>
                <w:webHidden/>
              </w:rPr>
              <w:t>9</w:t>
            </w:r>
            <w:r w:rsidR="004C55EC" w:rsidRPr="004C55EC">
              <w:rPr>
                <w:rFonts w:asciiTheme="minorHAnsi" w:hAnsiTheme="minorHAnsi" w:cstheme="minorHAnsi"/>
                <w:noProof/>
                <w:webHidden/>
              </w:rPr>
              <w:fldChar w:fldCharType="end"/>
            </w:r>
          </w:hyperlink>
        </w:p>
        <w:p w14:paraId="2C119AAA" w14:textId="3F029F3C" w:rsidR="004C55EC" w:rsidRPr="004C55EC" w:rsidRDefault="00000000">
          <w:pPr>
            <w:pStyle w:val="10"/>
            <w:tabs>
              <w:tab w:val="right" w:leader="dot" w:pos="8948"/>
            </w:tabs>
            <w:rPr>
              <w:rFonts w:asciiTheme="minorHAnsi" w:eastAsiaTheme="minorEastAsia" w:hAnsiTheme="minorHAnsi" w:cstheme="minorHAnsi"/>
              <w:noProof/>
              <w:kern w:val="2"/>
              <w:lang w:val="el-GR" w:eastAsia="el-GR" w:bidi="he-IL"/>
              <w14:ligatures w14:val="standardContextual"/>
            </w:rPr>
          </w:pPr>
          <w:hyperlink w:anchor="_Toc170470120" w:history="1">
            <w:r w:rsidR="004C55EC" w:rsidRPr="004C55EC">
              <w:rPr>
                <w:rStyle w:val="-"/>
                <w:rFonts w:asciiTheme="minorHAnsi" w:hAnsiTheme="minorHAnsi" w:cstheme="minorHAnsi"/>
                <w:noProof/>
                <w:lang w:val="el-GR"/>
              </w:rPr>
              <w:t>6. ΟΡΓΑΝΑ ΑΞΙΟΛΟΓΗΣΗΣ ΚΑΙ ΛΗΨΗΣ ΑΠΟΦΑΣΗΣ</w:t>
            </w:r>
            <w:r w:rsidR="004C55EC" w:rsidRPr="004C55EC">
              <w:rPr>
                <w:rFonts w:asciiTheme="minorHAnsi" w:hAnsiTheme="minorHAnsi" w:cstheme="minorHAnsi"/>
                <w:noProof/>
                <w:webHidden/>
              </w:rPr>
              <w:tab/>
            </w:r>
            <w:r w:rsidR="004C55EC" w:rsidRPr="004C55EC">
              <w:rPr>
                <w:rFonts w:asciiTheme="minorHAnsi" w:hAnsiTheme="minorHAnsi" w:cstheme="minorHAnsi"/>
                <w:noProof/>
                <w:webHidden/>
              </w:rPr>
              <w:fldChar w:fldCharType="begin"/>
            </w:r>
            <w:r w:rsidR="004C55EC" w:rsidRPr="004C55EC">
              <w:rPr>
                <w:rFonts w:asciiTheme="minorHAnsi" w:hAnsiTheme="minorHAnsi" w:cstheme="minorHAnsi"/>
                <w:noProof/>
                <w:webHidden/>
              </w:rPr>
              <w:instrText xml:space="preserve"> PAGEREF _Toc170470120 \h </w:instrText>
            </w:r>
            <w:r w:rsidR="004C55EC" w:rsidRPr="004C55EC">
              <w:rPr>
                <w:rFonts w:asciiTheme="minorHAnsi" w:hAnsiTheme="minorHAnsi" w:cstheme="minorHAnsi"/>
                <w:noProof/>
                <w:webHidden/>
              </w:rPr>
            </w:r>
            <w:r w:rsidR="004C55EC" w:rsidRPr="004C55EC">
              <w:rPr>
                <w:rFonts w:asciiTheme="minorHAnsi" w:hAnsiTheme="minorHAnsi" w:cstheme="minorHAnsi"/>
                <w:noProof/>
                <w:webHidden/>
              </w:rPr>
              <w:fldChar w:fldCharType="separate"/>
            </w:r>
            <w:r w:rsidR="004C55EC" w:rsidRPr="004C55EC">
              <w:rPr>
                <w:rFonts w:asciiTheme="minorHAnsi" w:hAnsiTheme="minorHAnsi" w:cstheme="minorHAnsi"/>
                <w:noProof/>
                <w:webHidden/>
              </w:rPr>
              <w:t>9</w:t>
            </w:r>
            <w:r w:rsidR="004C55EC" w:rsidRPr="004C55EC">
              <w:rPr>
                <w:rFonts w:asciiTheme="minorHAnsi" w:hAnsiTheme="minorHAnsi" w:cstheme="minorHAnsi"/>
                <w:noProof/>
                <w:webHidden/>
              </w:rPr>
              <w:fldChar w:fldCharType="end"/>
            </w:r>
          </w:hyperlink>
        </w:p>
        <w:p w14:paraId="3A672BF9" w14:textId="768B1E1F" w:rsidR="004C55EC" w:rsidRPr="004C55EC" w:rsidRDefault="00000000">
          <w:pPr>
            <w:pStyle w:val="10"/>
            <w:tabs>
              <w:tab w:val="right" w:leader="dot" w:pos="8948"/>
            </w:tabs>
            <w:rPr>
              <w:rFonts w:asciiTheme="minorHAnsi" w:eastAsiaTheme="minorEastAsia" w:hAnsiTheme="minorHAnsi" w:cstheme="minorHAnsi"/>
              <w:noProof/>
              <w:kern w:val="2"/>
              <w:lang w:val="el-GR" w:eastAsia="el-GR" w:bidi="he-IL"/>
              <w14:ligatures w14:val="standardContextual"/>
            </w:rPr>
          </w:pPr>
          <w:hyperlink w:anchor="_Toc170470121" w:history="1">
            <w:r w:rsidR="004C55EC" w:rsidRPr="004C55EC">
              <w:rPr>
                <w:rStyle w:val="-"/>
                <w:rFonts w:asciiTheme="minorHAnsi" w:hAnsiTheme="minorHAnsi" w:cstheme="minorHAnsi"/>
                <w:noProof/>
                <w:lang w:val="el-GR"/>
              </w:rPr>
              <w:t>7. ΑΠΟΣΤΟΛΗ ΠΙΝΑΚΩΝ ΚΑΙ ΥΠΟΒΟΛΗ ΕΝΣΤΑΣΕΩΝ</w:t>
            </w:r>
            <w:r w:rsidR="004C55EC" w:rsidRPr="004C55EC">
              <w:rPr>
                <w:rFonts w:asciiTheme="minorHAnsi" w:hAnsiTheme="minorHAnsi" w:cstheme="minorHAnsi"/>
                <w:noProof/>
                <w:webHidden/>
              </w:rPr>
              <w:tab/>
            </w:r>
            <w:r w:rsidR="004C55EC" w:rsidRPr="004C55EC">
              <w:rPr>
                <w:rFonts w:asciiTheme="minorHAnsi" w:hAnsiTheme="minorHAnsi" w:cstheme="minorHAnsi"/>
                <w:noProof/>
                <w:webHidden/>
              </w:rPr>
              <w:fldChar w:fldCharType="begin"/>
            </w:r>
            <w:r w:rsidR="004C55EC" w:rsidRPr="004C55EC">
              <w:rPr>
                <w:rFonts w:asciiTheme="minorHAnsi" w:hAnsiTheme="minorHAnsi" w:cstheme="minorHAnsi"/>
                <w:noProof/>
                <w:webHidden/>
              </w:rPr>
              <w:instrText xml:space="preserve"> PAGEREF _Toc170470121 \h </w:instrText>
            </w:r>
            <w:r w:rsidR="004C55EC" w:rsidRPr="004C55EC">
              <w:rPr>
                <w:rFonts w:asciiTheme="minorHAnsi" w:hAnsiTheme="minorHAnsi" w:cstheme="minorHAnsi"/>
                <w:noProof/>
                <w:webHidden/>
              </w:rPr>
            </w:r>
            <w:r w:rsidR="004C55EC" w:rsidRPr="004C55EC">
              <w:rPr>
                <w:rFonts w:asciiTheme="minorHAnsi" w:hAnsiTheme="minorHAnsi" w:cstheme="minorHAnsi"/>
                <w:noProof/>
                <w:webHidden/>
              </w:rPr>
              <w:fldChar w:fldCharType="separate"/>
            </w:r>
            <w:r w:rsidR="004C55EC" w:rsidRPr="004C55EC">
              <w:rPr>
                <w:rFonts w:asciiTheme="minorHAnsi" w:hAnsiTheme="minorHAnsi" w:cstheme="minorHAnsi"/>
                <w:noProof/>
                <w:webHidden/>
              </w:rPr>
              <w:t>9</w:t>
            </w:r>
            <w:r w:rsidR="004C55EC" w:rsidRPr="004C55EC">
              <w:rPr>
                <w:rFonts w:asciiTheme="minorHAnsi" w:hAnsiTheme="minorHAnsi" w:cstheme="minorHAnsi"/>
                <w:noProof/>
                <w:webHidden/>
              </w:rPr>
              <w:fldChar w:fldCharType="end"/>
            </w:r>
          </w:hyperlink>
        </w:p>
        <w:p w14:paraId="230EBC7C" w14:textId="7DBBF473" w:rsidR="004C55EC" w:rsidRPr="004C55EC" w:rsidRDefault="00000000">
          <w:pPr>
            <w:pStyle w:val="10"/>
            <w:tabs>
              <w:tab w:val="right" w:leader="dot" w:pos="8948"/>
            </w:tabs>
            <w:rPr>
              <w:rFonts w:asciiTheme="minorHAnsi" w:eastAsiaTheme="minorEastAsia" w:hAnsiTheme="minorHAnsi" w:cstheme="minorHAnsi"/>
              <w:noProof/>
              <w:kern w:val="2"/>
              <w:lang w:val="el-GR" w:eastAsia="el-GR" w:bidi="he-IL"/>
              <w14:ligatures w14:val="standardContextual"/>
            </w:rPr>
          </w:pPr>
          <w:hyperlink w:anchor="_Toc170470122" w:history="1">
            <w:r w:rsidR="004C55EC" w:rsidRPr="004C55EC">
              <w:rPr>
                <w:rStyle w:val="-"/>
                <w:rFonts w:asciiTheme="minorHAnsi" w:hAnsiTheme="minorHAnsi" w:cstheme="minorHAnsi"/>
                <w:noProof/>
                <w:lang w:val="el-GR"/>
              </w:rPr>
              <w:t>8. ΔΙΑΝΟΜΗ ΠΡΟΣΚΛΗΣΗΣ ΕΚΔΗΛΩΣΗΣ ΕΝΔΙΑΦΕΡΟΝΤΟΣ – ΠΑΡΟΧΗ ΠΛΗΡΟΦΟΡΙΩΝ</w:t>
            </w:r>
            <w:r w:rsidR="004C55EC" w:rsidRPr="004C55EC">
              <w:rPr>
                <w:rFonts w:asciiTheme="minorHAnsi" w:hAnsiTheme="minorHAnsi" w:cstheme="minorHAnsi"/>
                <w:noProof/>
                <w:webHidden/>
              </w:rPr>
              <w:tab/>
            </w:r>
            <w:r w:rsidR="004C55EC" w:rsidRPr="004C55EC">
              <w:rPr>
                <w:rFonts w:asciiTheme="minorHAnsi" w:hAnsiTheme="minorHAnsi" w:cstheme="minorHAnsi"/>
                <w:noProof/>
                <w:webHidden/>
              </w:rPr>
              <w:fldChar w:fldCharType="begin"/>
            </w:r>
            <w:r w:rsidR="004C55EC" w:rsidRPr="004C55EC">
              <w:rPr>
                <w:rFonts w:asciiTheme="minorHAnsi" w:hAnsiTheme="minorHAnsi" w:cstheme="minorHAnsi"/>
                <w:noProof/>
                <w:webHidden/>
              </w:rPr>
              <w:instrText xml:space="preserve"> PAGEREF _Toc170470122 \h </w:instrText>
            </w:r>
            <w:r w:rsidR="004C55EC" w:rsidRPr="004C55EC">
              <w:rPr>
                <w:rFonts w:asciiTheme="minorHAnsi" w:hAnsiTheme="minorHAnsi" w:cstheme="minorHAnsi"/>
                <w:noProof/>
                <w:webHidden/>
              </w:rPr>
            </w:r>
            <w:r w:rsidR="004C55EC" w:rsidRPr="004C55EC">
              <w:rPr>
                <w:rFonts w:asciiTheme="minorHAnsi" w:hAnsiTheme="minorHAnsi" w:cstheme="minorHAnsi"/>
                <w:noProof/>
                <w:webHidden/>
              </w:rPr>
              <w:fldChar w:fldCharType="separate"/>
            </w:r>
            <w:r w:rsidR="004C55EC" w:rsidRPr="004C55EC">
              <w:rPr>
                <w:rFonts w:asciiTheme="minorHAnsi" w:hAnsiTheme="minorHAnsi" w:cstheme="minorHAnsi"/>
                <w:noProof/>
                <w:webHidden/>
              </w:rPr>
              <w:t>10</w:t>
            </w:r>
            <w:r w:rsidR="004C55EC" w:rsidRPr="004C55EC">
              <w:rPr>
                <w:rFonts w:asciiTheme="minorHAnsi" w:hAnsiTheme="minorHAnsi" w:cstheme="minorHAnsi"/>
                <w:noProof/>
                <w:webHidden/>
              </w:rPr>
              <w:fldChar w:fldCharType="end"/>
            </w:r>
          </w:hyperlink>
        </w:p>
        <w:p w14:paraId="3CE47715" w14:textId="0761B066" w:rsidR="00B44F2E" w:rsidRPr="00840860" w:rsidRDefault="00B44F2E">
          <w:pPr>
            <w:rPr>
              <w:sz w:val="22"/>
              <w:szCs w:val="22"/>
              <w:lang w:val="el-GR"/>
            </w:rPr>
          </w:pPr>
          <w:r w:rsidRPr="004C55EC">
            <w:rPr>
              <w:rFonts w:asciiTheme="minorHAnsi" w:hAnsiTheme="minorHAnsi" w:cstheme="minorHAnsi"/>
              <w:b/>
              <w:bCs/>
              <w:sz w:val="22"/>
              <w:szCs w:val="22"/>
            </w:rPr>
            <w:fldChar w:fldCharType="end"/>
          </w:r>
        </w:p>
      </w:sdtContent>
    </w:sdt>
    <w:p w14:paraId="7CC86BB9" w14:textId="77777777" w:rsidR="00801D32" w:rsidRPr="00840860" w:rsidRDefault="00801D32">
      <w:pPr>
        <w:rPr>
          <w:rFonts w:asciiTheme="minorHAnsi" w:hAnsiTheme="minorHAnsi" w:cstheme="minorHAnsi"/>
          <w:sz w:val="22"/>
          <w:szCs w:val="22"/>
          <w:lang w:val="el-GR"/>
        </w:rPr>
      </w:pPr>
    </w:p>
    <w:p w14:paraId="4B315506" w14:textId="77777777" w:rsidR="00801D32" w:rsidRPr="00840860" w:rsidRDefault="00801D32">
      <w:pPr>
        <w:rPr>
          <w:sz w:val="22"/>
          <w:szCs w:val="22"/>
          <w:lang w:val="el-GR"/>
        </w:rPr>
      </w:pPr>
    </w:p>
    <w:p w14:paraId="5BA41BFE" w14:textId="77777777" w:rsidR="00801D32" w:rsidRPr="00840860" w:rsidRDefault="00801D32">
      <w:pPr>
        <w:rPr>
          <w:sz w:val="22"/>
          <w:szCs w:val="22"/>
          <w:lang w:val="el-GR"/>
        </w:rPr>
      </w:pPr>
    </w:p>
    <w:p w14:paraId="4FAF15B1" w14:textId="77777777" w:rsidR="00801D32" w:rsidRPr="00840860" w:rsidRDefault="00801D32">
      <w:pPr>
        <w:rPr>
          <w:sz w:val="22"/>
          <w:szCs w:val="22"/>
          <w:lang w:val="el-GR"/>
        </w:rPr>
      </w:pPr>
    </w:p>
    <w:p w14:paraId="51811241" w14:textId="77777777" w:rsidR="00801D32" w:rsidRPr="00840860" w:rsidRDefault="00801D32">
      <w:pPr>
        <w:rPr>
          <w:sz w:val="22"/>
          <w:szCs w:val="22"/>
          <w:lang w:val="el-GR"/>
        </w:rPr>
      </w:pPr>
    </w:p>
    <w:p w14:paraId="045285D3" w14:textId="77777777" w:rsidR="00801D32" w:rsidRPr="00840860" w:rsidRDefault="00801D32">
      <w:pPr>
        <w:rPr>
          <w:sz w:val="22"/>
          <w:szCs w:val="22"/>
          <w:lang w:val="el-GR"/>
        </w:rPr>
      </w:pPr>
    </w:p>
    <w:p w14:paraId="23A80BA8" w14:textId="77777777" w:rsidR="00B44F2E" w:rsidRPr="00840860" w:rsidRDefault="00B44F2E">
      <w:pPr>
        <w:rPr>
          <w:sz w:val="22"/>
          <w:szCs w:val="22"/>
          <w:lang w:val="el-GR"/>
        </w:rPr>
      </w:pPr>
    </w:p>
    <w:p w14:paraId="5FFDB8AD" w14:textId="77777777" w:rsidR="00B44F2E" w:rsidRPr="00840860" w:rsidRDefault="00B44F2E">
      <w:pPr>
        <w:rPr>
          <w:sz w:val="22"/>
          <w:szCs w:val="22"/>
          <w:lang w:val="el-GR"/>
        </w:rPr>
      </w:pPr>
    </w:p>
    <w:p w14:paraId="315DFB30" w14:textId="77777777" w:rsidR="00B44F2E" w:rsidRPr="00840860" w:rsidRDefault="00B44F2E">
      <w:pPr>
        <w:rPr>
          <w:sz w:val="22"/>
          <w:szCs w:val="22"/>
          <w:lang w:val="el-GR"/>
        </w:rPr>
      </w:pPr>
    </w:p>
    <w:p w14:paraId="50A83AAD" w14:textId="77777777" w:rsidR="00B44F2E" w:rsidRPr="00840860" w:rsidRDefault="00B44F2E">
      <w:pPr>
        <w:rPr>
          <w:sz w:val="22"/>
          <w:szCs w:val="22"/>
          <w:lang w:val="el-GR"/>
        </w:rPr>
      </w:pPr>
    </w:p>
    <w:p w14:paraId="09968670" w14:textId="77777777" w:rsidR="00B44F2E" w:rsidRPr="00840860" w:rsidRDefault="00B44F2E">
      <w:pPr>
        <w:rPr>
          <w:sz w:val="22"/>
          <w:szCs w:val="22"/>
          <w:lang w:val="el-GR"/>
        </w:rPr>
      </w:pPr>
    </w:p>
    <w:p w14:paraId="75FB2E30" w14:textId="77777777" w:rsidR="00B44F2E" w:rsidRPr="00840860" w:rsidRDefault="00B44F2E">
      <w:pPr>
        <w:rPr>
          <w:sz w:val="22"/>
          <w:szCs w:val="22"/>
          <w:lang w:val="el-GR"/>
        </w:rPr>
      </w:pPr>
    </w:p>
    <w:p w14:paraId="53FFE691" w14:textId="77777777" w:rsidR="00B44F2E" w:rsidRPr="00840860" w:rsidRDefault="00B44F2E">
      <w:pPr>
        <w:rPr>
          <w:sz w:val="22"/>
          <w:szCs w:val="22"/>
          <w:lang w:val="el-GR"/>
        </w:rPr>
      </w:pPr>
    </w:p>
    <w:p w14:paraId="171968D2" w14:textId="77777777" w:rsidR="00B44F2E" w:rsidRPr="00840860" w:rsidRDefault="00B44F2E">
      <w:pPr>
        <w:rPr>
          <w:sz w:val="22"/>
          <w:szCs w:val="22"/>
          <w:lang w:val="el-GR"/>
        </w:rPr>
      </w:pPr>
    </w:p>
    <w:p w14:paraId="07CDBB4C" w14:textId="77777777" w:rsidR="00B44F2E" w:rsidRPr="00840860" w:rsidRDefault="00B44F2E">
      <w:pPr>
        <w:rPr>
          <w:sz w:val="22"/>
          <w:szCs w:val="22"/>
          <w:lang w:val="el-GR"/>
        </w:rPr>
      </w:pPr>
    </w:p>
    <w:p w14:paraId="103E5B3E" w14:textId="77777777" w:rsidR="00B44F2E" w:rsidRPr="00840860" w:rsidRDefault="00B44F2E">
      <w:pPr>
        <w:rPr>
          <w:sz w:val="22"/>
          <w:szCs w:val="22"/>
          <w:lang w:val="el-GR"/>
        </w:rPr>
      </w:pPr>
    </w:p>
    <w:p w14:paraId="66E233A6" w14:textId="77777777" w:rsidR="00B44F2E" w:rsidRPr="00840860" w:rsidRDefault="00B44F2E">
      <w:pPr>
        <w:rPr>
          <w:sz w:val="22"/>
          <w:szCs w:val="22"/>
          <w:lang w:val="el-GR"/>
        </w:rPr>
      </w:pPr>
    </w:p>
    <w:p w14:paraId="6AA040B1" w14:textId="77777777" w:rsidR="00B44F2E" w:rsidRPr="00840860" w:rsidRDefault="00B44F2E">
      <w:pPr>
        <w:rPr>
          <w:sz w:val="22"/>
          <w:szCs w:val="22"/>
          <w:lang w:val="el-GR"/>
        </w:rPr>
      </w:pPr>
    </w:p>
    <w:p w14:paraId="1961835B" w14:textId="77777777" w:rsidR="00B44F2E" w:rsidRPr="00840860" w:rsidRDefault="00B44F2E">
      <w:pPr>
        <w:rPr>
          <w:sz w:val="22"/>
          <w:szCs w:val="22"/>
          <w:lang w:val="el-GR"/>
        </w:rPr>
      </w:pPr>
    </w:p>
    <w:p w14:paraId="04057AB9" w14:textId="77777777" w:rsidR="00B44F2E" w:rsidRPr="00840860" w:rsidRDefault="00B44F2E">
      <w:pPr>
        <w:rPr>
          <w:sz w:val="22"/>
          <w:szCs w:val="22"/>
          <w:lang w:val="el-GR"/>
        </w:rPr>
      </w:pPr>
    </w:p>
    <w:p w14:paraId="3173DA4D" w14:textId="77777777" w:rsidR="00B44F2E" w:rsidRPr="00840860" w:rsidRDefault="00B44F2E">
      <w:pPr>
        <w:rPr>
          <w:sz w:val="22"/>
          <w:szCs w:val="22"/>
          <w:lang w:val="el-GR"/>
        </w:rPr>
      </w:pPr>
    </w:p>
    <w:p w14:paraId="10CDBED4" w14:textId="77777777" w:rsidR="00B44F2E" w:rsidRPr="00840860" w:rsidRDefault="00B44F2E">
      <w:pPr>
        <w:rPr>
          <w:sz w:val="22"/>
          <w:szCs w:val="22"/>
          <w:lang w:val="el-GR"/>
        </w:rPr>
      </w:pPr>
    </w:p>
    <w:p w14:paraId="6D3DB590" w14:textId="77777777" w:rsidR="00B44F2E" w:rsidRPr="00840860" w:rsidRDefault="00B44F2E">
      <w:pPr>
        <w:rPr>
          <w:sz w:val="22"/>
          <w:szCs w:val="22"/>
          <w:lang w:val="el-GR"/>
        </w:rPr>
      </w:pPr>
    </w:p>
    <w:p w14:paraId="76638A37" w14:textId="77777777" w:rsidR="00B44F2E" w:rsidRPr="00840860" w:rsidRDefault="00B44F2E">
      <w:pPr>
        <w:rPr>
          <w:sz w:val="22"/>
          <w:szCs w:val="22"/>
          <w:lang w:val="el-GR"/>
        </w:rPr>
      </w:pPr>
    </w:p>
    <w:p w14:paraId="0064B8B0" w14:textId="53149437" w:rsidR="00B44F2E" w:rsidRPr="00840860" w:rsidRDefault="00B44F2E">
      <w:pPr>
        <w:rPr>
          <w:sz w:val="22"/>
          <w:szCs w:val="22"/>
          <w:lang w:val="el-GR"/>
        </w:rPr>
      </w:pPr>
    </w:p>
    <w:p w14:paraId="5786E52F" w14:textId="6D1328CB" w:rsidR="00695F7E" w:rsidRPr="00840860" w:rsidRDefault="00695F7E">
      <w:pPr>
        <w:rPr>
          <w:sz w:val="22"/>
          <w:szCs w:val="22"/>
          <w:lang w:val="el-GR"/>
        </w:rPr>
      </w:pPr>
    </w:p>
    <w:p w14:paraId="1310E318" w14:textId="77777777" w:rsidR="00695F7E" w:rsidRPr="00840860" w:rsidRDefault="00695F7E">
      <w:pPr>
        <w:rPr>
          <w:sz w:val="22"/>
          <w:szCs w:val="22"/>
          <w:lang w:val="el-GR"/>
        </w:rPr>
      </w:pPr>
    </w:p>
    <w:p w14:paraId="368344E6" w14:textId="77777777" w:rsidR="00B44F2E" w:rsidRDefault="00B44F2E">
      <w:pPr>
        <w:rPr>
          <w:sz w:val="22"/>
          <w:szCs w:val="22"/>
          <w:lang w:val="el-GR"/>
        </w:rPr>
      </w:pPr>
    </w:p>
    <w:p w14:paraId="3FDAFAB0" w14:textId="77777777" w:rsidR="00777CC5" w:rsidRDefault="00777CC5">
      <w:pPr>
        <w:rPr>
          <w:sz w:val="22"/>
          <w:szCs w:val="22"/>
          <w:lang w:val="el-GR"/>
        </w:rPr>
      </w:pPr>
    </w:p>
    <w:p w14:paraId="0751F7F2" w14:textId="77777777" w:rsidR="00777CC5" w:rsidRDefault="00777CC5">
      <w:pPr>
        <w:rPr>
          <w:sz w:val="22"/>
          <w:szCs w:val="22"/>
          <w:lang w:val="el-GR"/>
        </w:rPr>
      </w:pPr>
    </w:p>
    <w:p w14:paraId="4A1AB0F6" w14:textId="77777777" w:rsidR="00777CC5" w:rsidRDefault="00777CC5">
      <w:pPr>
        <w:rPr>
          <w:sz w:val="22"/>
          <w:szCs w:val="22"/>
          <w:lang w:val="el-GR"/>
        </w:rPr>
      </w:pPr>
    </w:p>
    <w:p w14:paraId="0E9A404B" w14:textId="77777777" w:rsidR="00777CC5" w:rsidRDefault="00777CC5">
      <w:pPr>
        <w:rPr>
          <w:sz w:val="22"/>
          <w:szCs w:val="22"/>
          <w:lang w:val="el-GR"/>
        </w:rPr>
      </w:pPr>
    </w:p>
    <w:p w14:paraId="1A3B6AD8" w14:textId="77777777" w:rsidR="00777CC5" w:rsidRDefault="00777CC5">
      <w:pPr>
        <w:rPr>
          <w:sz w:val="22"/>
          <w:szCs w:val="22"/>
          <w:lang w:val="el-GR"/>
        </w:rPr>
      </w:pPr>
    </w:p>
    <w:p w14:paraId="3AD5905B" w14:textId="77777777" w:rsidR="00777CC5" w:rsidRPr="00840860" w:rsidRDefault="00777CC5">
      <w:pPr>
        <w:rPr>
          <w:sz w:val="22"/>
          <w:szCs w:val="22"/>
          <w:lang w:val="el-GR"/>
        </w:rPr>
      </w:pPr>
    </w:p>
    <w:p w14:paraId="7AFD42E2" w14:textId="77777777" w:rsidR="00D3755C" w:rsidRDefault="00D3755C">
      <w:pPr>
        <w:rPr>
          <w:sz w:val="22"/>
          <w:szCs w:val="22"/>
          <w:lang w:val="el-GR"/>
        </w:rPr>
      </w:pPr>
    </w:p>
    <w:p w14:paraId="470F659B" w14:textId="77777777" w:rsidR="00FF5DDC" w:rsidRDefault="00FF5DDC">
      <w:pPr>
        <w:rPr>
          <w:sz w:val="22"/>
          <w:szCs w:val="22"/>
          <w:lang w:val="el-GR"/>
        </w:rPr>
      </w:pPr>
    </w:p>
    <w:p w14:paraId="53AAED0C" w14:textId="77777777" w:rsidR="00FF5DDC" w:rsidRDefault="00FF5DDC">
      <w:pPr>
        <w:rPr>
          <w:sz w:val="22"/>
          <w:szCs w:val="22"/>
          <w:lang w:val="el-GR"/>
        </w:rPr>
      </w:pPr>
    </w:p>
    <w:p w14:paraId="53823ED1" w14:textId="77777777" w:rsidR="00FF5DDC" w:rsidRPr="00840860" w:rsidRDefault="00FF5DDC">
      <w:pPr>
        <w:rPr>
          <w:sz w:val="22"/>
          <w:szCs w:val="22"/>
          <w:lang w:val="el-GR"/>
        </w:rPr>
      </w:pPr>
    </w:p>
    <w:p w14:paraId="4AB11B07" w14:textId="77777777" w:rsidR="001310E2" w:rsidRPr="00840860" w:rsidRDefault="001310E2" w:rsidP="001310E2">
      <w:pPr>
        <w:rPr>
          <w:rFonts w:ascii="Calibri" w:hAnsi="Calibri" w:cs="Calibri"/>
          <w:sz w:val="22"/>
          <w:szCs w:val="22"/>
          <w:lang w:val="el-GR"/>
        </w:rPr>
      </w:pPr>
      <w:r w:rsidRPr="00840860">
        <w:rPr>
          <w:rFonts w:ascii="Calibri" w:hAnsi="Calibri" w:cs="Calibri"/>
          <w:sz w:val="22"/>
          <w:szCs w:val="22"/>
          <w:lang w:val="el-GR"/>
        </w:rPr>
        <w:t>Η ΑΙΤΩΛΙΚΗ ΑΝΑΠΤΥΞΙΑΚΗ Α.Ε. Ο.Τ.Α. έχοντας υπόψη:</w:t>
      </w:r>
    </w:p>
    <w:p w14:paraId="0766C08D" w14:textId="77777777" w:rsidR="001310E2" w:rsidRPr="00840860"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840860">
        <w:rPr>
          <w:rFonts w:ascii="Calibri" w:hAnsi="Calibri" w:cs="Calibri"/>
          <w:sz w:val="22"/>
          <w:szCs w:val="22"/>
          <w:lang w:val="el-GR"/>
        </w:rPr>
        <w:t>Το Νόμο 2190/1920 περί Ανωνύμων Εταιρειών όπως τροποποιήθηκε και ισχύει με τον νόμο υπ’ αριθμ. 4548/2018 (ΦΕΚ 104/ 13-06-2018) «Αναμόρφωση του δικαίου των ανωνύμων εταιρειών».</w:t>
      </w:r>
    </w:p>
    <w:p w14:paraId="0BF58F02" w14:textId="77777777" w:rsidR="001310E2" w:rsidRPr="00840860"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840860">
        <w:rPr>
          <w:rFonts w:ascii="Calibri" w:hAnsi="Calibri" w:cs="Calibri"/>
          <w:sz w:val="22"/>
          <w:szCs w:val="22"/>
          <w:lang w:val="el-GR"/>
        </w:rPr>
        <w:t>Το ισχύον καταστατικό της ΑΙΤΩΛΙΚΗΣ ΑΝΑΠΤΥΞΙΑΚΗΣ Α.Ε. ΟΤΑ.</w:t>
      </w:r>
    </w:p>
    <w:p w14:paraId="1BCD448C" w14:textId="066C6AC1" w:rsidR="00C41179" w:rsidRPr="00840860" w:rsidRDefault="009D7D9C" w:rsidP="009D7D9C">
      <w:pPr>
        <w:pStyle w:val="a6"/>
        <w:numPr>
          <w:ilvl w:val="0"/>
          <w:numId w:val="1"/>
        </w:numPr>
        <w:spacing w:before="120" w:after="120" w:line="276" w:lineRule="auto"/>
        <w:ind w:left="714" w:hanging="357"/>
        <w:jc w:val="both"/>
        <w:rPr>
          <w:rFonts w:ascii="Calibri" w:hAnsi="Calibri" w:cs="Calibri"/>
          <w:sz w:val="22"/>
          <w:szCs w:val="22"/>
          <w:lang w:val="el-GR"/>
        </w:rPr>
      </w:pPr>
      <w:r w:rsidRPr="00840860">
        <w:rPr>
          <w:rFonts w:ascii="Calibri" w:hAnsi="Calibri" w:cs="Calibri"/>
          <w:sz w:val="22"/>
          <w:szCs w:val="22"/>
          <w:lang w:val="el-GR"/>
        </w:rPr>
        <w:t>Την υπ’ αριθμ. 315/18-4-2024 (θέμα 2</w:t>
      </w:r>
      <w:r w:rsidRPr="00840860">
        <w:rPr>
          <w:rFonts w:ascii="Calibri" w:hAnsi="Calibri" w:cs="Calibri"/>
          <w:sz w:val="22"/>
          <w:szCs w:val="22"/>
          <w:vertAlign w:val="superscript"/>
          <w:lang w:val="el-GR"/>
        </w:rPr>
        <w:t>ο</w:t>
      </w:r>
      <w:r w:rsidRPr="00840860">
        <w:rPr>
          <w:rFonts w:ascii="Calibri" w:hAnsi="Calibri" w:cs="Calibri"/>
          <w:sz w:val="22"/>
          <w:szCs w:val="22"/>
          <w:lang w:val="el-GR"/>
        </w:rPr>
        <w:t>) συνεδρίαση του Δ.Σ. της ΑΙΤΩΛΙΚΗΣ ΑΝΑΠΤΥΞΙΑΚΗΣ ΑΕ ΟΤΑ, με την οποία εκχωρήθηκαν αρμοδιότητες του Δ.Σ. στον Γενικό Διευθυντή της εταιρείας.</w:t>
      </w:r>
    </w:p>
    <w:p w14:paraId="667BF287" w14:textId="77777777" w:rsidR="001310E2" w:rsidRPr="00840860"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840860">
        <w:rPr>
          <w:rFonts w:ascii="Calibri" w:hAnsi="Calibri" w:cs="Calibri"/>
          <w:sz w:val="22"/>
          <w:szCs w:val="22"/>
          <w:lang w:val="el-GR"/>
        </w:rPr>
        <w:t>Τις γενικές αρχές της συνθήκης Ε.Κ. και ειδικότερα την αρχή της ίσης μεταχείρισης, της μη διάκρισης, της ισότητας των φύλων και της διαφάνειας.</w:t>
      </w:r>
    </w:p>
    <w:p w14:paraId="3C1404BA" w14:textId="77777777" w:rsidR="001310E2" w:rsidRPr="00840860"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840860">
        <w:rPr>
          <w:rFonts w:ascii="Calibri" w:hAnsi="Calibri" w:cs="Calibri"/>
          <w:sz w:val="22"/>
          <w:szCs w:val="22"/>
          <w:lang w:val="el-GR"/>
        </w:rPr>
        <w:t>Τον Κανονισμό Ανάθεσης Μελετών, Υπηρεσιών, Έργων και Προμηθειών της Αιτωλικής Αναπτυξιακής</w:t>
      </w:r>
    </w:p>
    <w:p w14:paraId="67062BAF" w14:textId="77777777" w:rsidR="001310E2" w:rsidRPr="00840860"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Την Υπουργική Απόφαση Αριθμ. 137675/ΕΥΘΥ/1016/19.12.2018 (ΦΕΚ Β’5968): Αντικατάσταση της υπ’ αριθμ. 110427/EΥΘΥ/1020/20.10.2016 (ΦΕΚ Β΄ 3521) υπουργικής απόφασης με τίτλο «Τροποποίηση και αντικατάσταση της υπ’ αριθμ. 81986/ΕΥΘΥ712/31.7.2015 (ΦΕΚ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w:t>
      </w:r>
    </w:p>
    <w:p w14:paraId="72C6C9CA" w14:textId="77777777" w:rsidR="001310E2" w:rsidRPr="00840860"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840860">
        <w:rPr>
          <w:rFonts w:ascii="Calibri" w:hAnsi="Calibri" w:cs="Calibri"/>
          <w:sz w:val="22"/>
          <w:szCs w:val="22"/>
          <w:lang w:val="el-GR"/>
        </w:rPr>
        <w:t>Την με αριθ. πρωτ.: 3206/12-12-2016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και κατανομή πιστώσεων Δημόσιας Δαπάνης, σύμφωνα με την οποία η ΑΙΤΩΛΙΚΗ ΑΝΑΠΤΥΞΙΑΚΗ Α.Ε. ΟΤΑ αποτελεί Ομάδα Τοπικής Δράσης (ΟΤΔ) / Δικαιούχος του τοπικού προγράμματος.</w:t>
      </w:r>
    </w:p>
    <w:p w14:paraId="4F3835D4" w14:textId="77777777" w:rsidR="001310E2" w:rsidRPr="00840860"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Την υπ’ αριθμ. πρωτ. 849/26-4-2022 Απόφαση του Υφυπουργού Αγροτικής Ανάπτυξης και Τροφίμων με θέμα «Ορισμός Ομάδων Τοπικής Δράσης ως Ενδιάμεσων Φορέων Διαχείρισης (ΕΦΔ) Πράξεων του ΠΑΑ 2014-2020 και εκχώρηση αρμοδιοτήτων σε αυτές.</w:t>
      </w:r>
    </w:p>
    <w:p w14:paraId="3A75F223" w14:textId="77777777" w:rsidR="001310E2" w:rsidRPr="00840860"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Την υπ’ αρ. 6344/26-09-2019 υπουργική απόφαση για το «Πλαίσιο υλοποίησης υπομέτρου 19.3 ««Στήριξη για την προπαρασκευή και την υλοποίηση της συνεργασίας (διακρατική &amp; διατοπική)» του Μέτρου 19 του ΠΑΑ 2014 – 2020 (Τοπική Ανάπτυξη με Πρωτοβουλία Τοπικών Κοινοτήτων, ΤΑΠΤοΚ) του Προγράμματος Αγροτικής Ανάπτυξης 2014-2020» (Β’3769), όπως τροποποιήθηκε και αντικαταστάθηκε με την 153/22-1-2021 «Τροποποίηση και αντικατάσταση της υπ’ αρ. 6344/26-09-2019 υπουργικής απόφασης «Πλαίσιο υλοποίησης του υπομέτρου 19. 3 ’’Στήριξη για την προπαρασκευή και την υλοποίηση της συνεργασίας (διακρατική και διατοπική)’’ του Μέτρου 19 του ΠΑΑ 2014 - 2020» (Β’ 3769)» (Β΄ 326), όπως τροποποιήθηκε και αντικαταστάθηκε με την 6059/22-12-2022 «Τροποποίηση και αντικατάσταση της Υ.Α. 153/22-01-2021 (Β’ 326): Πλαίσιο υλοποίησης του υπομέτρου 19.3 «Στήριξη για την προπαρασκευή και την υλοποίηση της συνεργασίας (διακρατική &amp; διατοπική)» του Μέτρου 19 του ΠΑΑ 2014 – 2020», όπως τροποποιήθηκε και αντικαταστάθηκε με το ΦΕΚ 1172/19-02-2024 «1</w:t>
      </w:r>
      <w:r w:rsidRPr="00840860">
        <w:rPr>
          <w:rFonts w:asciiTheme="minorHAnsi" w:hAnsiTheme="minorHAnsi" w:cstheme="minorHAnsi"/>
          <w:sz w:val="22"/>
          <w:szCs w:val="22"/>
          <w:vertAlign w:val="superscript"/>
          <w:lang w:val="el-GR"/>
        </w:rPr>
        <w:t>η</w:t>
      </w:r>
      <w:r w:rsidRPr="00840860">
        <w:rPr>
          <w:rFonts w:asciiTheme="minorHAnsi" w:hAnsiTheme="minorHAnsi" w:cstheme="minorHAnsi"/>
          <w:sz w:val="22"/>
          <w:szCs w:val="22"/>
          <w:lang w:val="el-GR"/>
        </w:rPr>
        <w:t xml:space="preserve"> τροποποίηση της υπ’ αρ. 6059/22-12-2022 υπουργικής απόφασης «Τροποποίηση και αντικατάσταση της υπ’ αρ. 153/22-01-2021 (Β’ 326) υπουργικής απόφασης: Πλαίσιο υλοποίησης του υπομέτρου 19.3 «Στήριξη για την </w:t>
      </w:r>
      <w:r w:rsidRPr="00840860">
        <w:rPr>
          <w:rFonts w:asciiTheme="minorHAnsi" w:hAnsiTheme="minorHAnsi" w:cstheme="minorHAnsi"/>
          <w:sz w:val="22"/>
          <w:szCs w:val="22"/>
          <w:lang w:val="el-GR"/>
        </w:rPr>
        <w:lastRenderedPageBreak/>
        <w:t>προπαρασκευή και την υλοποίηση της συνεργασίας (διακρατική &amp; διατοπική)» του Μέτρου 19 του ΠΑΑ 2014 – 2020» (Β’ 6850)</w:t>
      </w:r>
    </w:p>
    <w:p w14:paraId="2927EC26" w14:textId="77777777" w:rsidR="001310E2" w:rsidRPr="00840860" w:rsidRDefault="001310E2" w:rsidP="001310E2">
      <w:pPr>
        <w:pStyle w:val="a6"/>
        <w:numPr>
          <w:ilvl w:val="0"/>
          <w:numId w:val="1"/>
        </w:numPr>
        <w:spacing w:before="120" w:after="120" w:line="276" w:lineRule="auto"/>
        <w:contextualSpacing w:val="0"/>
        <w:jc w:val="both"/>
        <w:rPr>
          <w:rFonts w:asciiTheme="minorHAnsi" w:hAnsiTheme="minorHAnsi" w:cstheme="minorHAnsi"/>
          <w:color w:val="000000" w:themeColor="text1"/>
          <w:sz w:val="22"/>
          <w:szCs w:val="22"/>
          <w:lang w:val="el-GR" w:eastAsia="el-GR"/>
        </w:rPr>
      </w:pPr>
      <w:r w:rsidRPr="00840860">
        <w:rPr>
          <w:rFonts w:asciiTheme="minorHAnsi" w:hAnsiTheme="minorHAnsi" w:cstheme="minorHAnsi"/>
          <w:color w:val="000000" w:themeColor="text1"/>
          <w:sz w:val="22"/>
          <w:szCs w:val="22"/>
          <w:lang w:val="el-GR" w:eastAsia="el-GR"/>
        </w:rPr>
        <w:t xml:space="preserve">Την υπ’ αρ. 1243/05-05-2022 απόφαση ένταξης σχεδίου δράσης </w:t>
      </w:r>
      <w:r w:rsidRPr="000E4A4A">
        <w:rPr>
          <w:rFonts w:asciiTheme="minorHAnsi" w:hAnsiTheme="minorHAnsi" w:cstheme="minorHAnsi"/>
          <w:color w:val="000000" w:themeColor="text1"/>
          <w:sz w:val="22"/>
          <w:szCs w:val="22"/>
          <w:lang w:val="el-GR" w:eastAsia="el-GR"/>
        </w:rPr>
        <w:t>με τίτλο: «Διεύρυνση</w:t>
      </w:r>
      <w:r w:rsidRPr="00840860">
        <w:rPr>
          <w:rFonts w:asciiTheme="minorHAnsi" w:hAnsiTheme="minorHAnsi" w:cstheme="minorHAnsi"/>
          <w:sz w:val="22"/>
          <w:szCs w:val="22"/>
          <w:lang w:val="el-GR"/>
        </w:rPr>
        <w:t xml:space="preserve"> δυνατοτήτων ένταξης στο κοινωνικό και οικονομικό περιβάλλον ατόμων με διαφορετικό πολιτισμικό υπόβαθρο» </w:t>
      </w:r>
      <w:r w:rsidRPr="00840860">
        <w:rPr>
          <w:rFonts w:asciiTheme="minorHAnsi" w:hAnsiTheme="minorHAnsi" w:cstheme="minorHAnsi"/>
          <w:color w:val="000000" w:themeColor="text1"/>
          <w:sz w:val="22"/>
          <w:szCs w:val="22"/>
          <w:lang w:val="el-GR" w:eastAsia="el-GR"/>
        </w:rPr>
        <w:t>στο Πρόγραμμα “</w:t>
      </w:r>
      <w:r w:rsidRPr="00840860">
        <w:rPr>
          <w:rFonts w:asciiTheme="minorHAnsi" w:hAnsiTheme="minorHAnsi" w:cstheme="minorHAnsi"/>
          <w:sz w:val="22"/>
          <w:szCs w:val="22"/>
          <w:lang w:val="el-GR"/>
        </w:rPr>
        <w:t xml:space="preserve">Αγροτικής Ανάπτυξης της Ελλάδας 2014-2020” (ΠΑΑ), Μέτρο 19, Υπομέτρο 19.3 – Διατοπική και Διακρατική Συνεργασία </w:t>
      </w:r>
    </w:p>
    <w:p w14:paraId="7B9B2459" w14:textId="77777777" w:rsidR="001310E2" w:rsidRPr="00840860" w:rsidRDefault="001310E2" w:rsidP="001310E2">
      <w:pPr>
        <w:pStyle w:val="a6"/>
        <w:numPr>
          <w:ilvl w:val="0"/>
          <w:numId w:val="1"/>
        </w:numPr>
        <w:spacing w:before="120" w:after="120" w:line="276" w:lineRule="auto"/>
        <w:contextualSpacing w:val="0"/>
        <w:jc w:val="both"/>
        <w:rPr>
          <w:rFonts w:asciiTheme="minorHAnsi" w:hAnsiTheme="minorHAnsi" w:cstheme="minorHAnsi"/>
          <w:color w:val="000000" w:themeColor="text1"/>
          <w:sz w:val="22"/>
          <w:szCs w:val="22"/>
          <w:lang w:val="el-GR" w:eastAsia="el-GR"/>
        </w:rPr>
      </w:pPr>
      <w:r w:rsidRPr="00840860">
        <w:rPr>
          <w:rFonts w:asciiTheme="minorHAnsi" w:hAnsiTheme="minorHAnsi" w:cstheme="minorHAnsi"/>
          <w:color w:val="000000" w:themeColor="text1"/>
          <w:sz w:val="22"/>
          <w:szCs w:val="22"/>
          <w:lang w:val="el-GR" w:eastAsia="el-GR"/>
        </w:rPr>
        <w:t>Την υπ’ αρ. 4226/06-10-2022 1η τροποποίηση της ένταξης του σχεδίου δράσης με τίτλο: «</w:t>
      </w:r>
      <w:r w:rsidRPr="00840860">
        <w:rPr>
          <w:rFonts w:asciiTheme="minorHAnsi" w:hAnsiTheme="minorHAnsi" w:cstheme="minorHAnsi"/>
          <w:sz w:val="22"/>
          <w:szCs w:val="22"/>
          <w:lang w:val="el-GR"/>
        </w:rPr>
        <w:t>Διεύρυνση δυνατοτήτων ένταξης στο κοινωνικό και οικονομικό περιβάλλον ατόμων με διαφορετικό πολιτισμικό υπόβαθρο»</w:t>
      </w:r>
      <w:r w:rsidRPr="00840860">
        <w:rPr>
          <w:rFonts w:asciiTheme="minorHAnsi" w:hAnsiTheme="minorHAnsi" w:cstheme="minorHAnsi"/>
          <w:color w:val="000000" w:themeColor="text1"/>
          <w:sz w:val="22"/>
          <w:szCs w:val="22"/>
          <w:lang w:val="el-GR" w:eastAsia="el-GR"/>
        </w:rPr>
        <w:t xml:space="preserve"> στο Πρόγραμμα “</w:t>
      </w:r>
      <w:r w:rsidRPr="00840860">
        <w:rPr>
          <w:rFonts w:asciiTheme="minorHAnsi" w:hAnsiTheme="minorHAnsi" w:cstheme="minorHAnsi"/>
          <w:sz w:val="22"/>
          <w:szCs w:val="22"/>
          <w:lang w:val="el-GR"/>
        </w:rPr>
        <w:t xml:space="preserve">Αγροτικής Ανάπτυξης της Ελλάδας 2014-2020” (ΠΑΑ), Μέτρο 19, Υπομέτρο 19.3 – Διατοπική και Διακρατική Συνεργασία </w:t>
      </w:r>
    </w:p>
    <w:p w14:paraId="09CE7388" w14:textId="77777777" w:rsidR="001310E2" w:rsidRPr="00840860" w:rsidRDefault="001310E2" w:rsidP="001310E2">
      <w:pPr>
        <w:pStyle w:val="a6"/>
        <w:numPr>
          <w:ilvl w:val="0"/>
          <w:numId w:val="1"/>
        </w:numPr>
        <w:spacing w:before="120" w:after="120" w:line="276" w:lineRule="auto"/>
        <w:jc w:val="both"/>
        <w:rPr>
          <w:rFonts w:asciiTheme="minorHAnsi" w:hAnsiTheme="minorHAnsi" w:cstheme="minorHAnsi"/>
          <w:bCs/>
          <w:sz w:val="22"/>
          <w:szCs w:val="22"/>
          <w:lang w:val="el-GR"/>
        </w:rPr>
      </w:pPr>
      <w:r w:rsidRPr="00840860">
        <w:rPr>
          <w:rFonts w:asciiTheme="minorHAnsi" w:hAnsiTheme="minorHAnsi" w:cstheme="minorHAnsi"/>
          <w:bCs/>
          <w:sz w:val="22"/>
          <w:szCs w:val="22"/>
          <w:lang w:val="el-GR"/>
        </w:rPr>
        <w:t>Το Συμφωνητικό Συνεργασίας των εταίρων του Σχεδίου Διατοπικής Συνεργασίας, όπως τροποποιήθηκε και ισχύει</w:t>
      </w:r>
    </w:p>
    <w:p w14:paraId="455A9EF7" w14:textId="342A722B" w:rsidR="00874482" w:rsidRPr="00840860" w:rsidRDefault="00874482" w:rsidP="00874482">
      <w:pPr>
        <w:pStyle w:val="a6"/>
        <w:numPr>
          <w:ilvl w:val="0"/>
          <w:numId w:val="1"/>
        </w:numPr>
        <w:spacing w:before="120" w:after="120" w:line="276" w:lineRule="auto"/>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Το υπ’ αριθ. 98/26-04-2024 (θέμα 5</w:t>
      </w:r>
      <w:r w:rsidRPr="00840860">
        <w:rPr>
          <w:rFonts w:asciiTheme="minorHAnsi" w:hAnsiTheme="minorHAnsi" w:cstheme="minorHAnsi"/>
          <w:sz w:val="22"/>
          <w:szCs w:val="22"/>
          <w:vertAlign w:val="superscript"/>
          <w:lang w:val="el-GR"/>
        </w:rPr>
        <w:t>ο</w:t>
      </w:r>
      <w:r w:rsidRPr="00840860">
        <w:rPr>
          <w:rFonts w:asciiTheme="minorHAnsi" w:hAnsiTheme="minorHAnsi" w:cstheme="minorHAnsi"/>
          <w:sz w:val="22"/>
          <w:szCs w:val="22"/>
          <w:lang w:val="el-GR"/>
        </w:rPr>
        <w:t xml:space="preserve">) πρακτικό συνεδρίασης της Επιτροπής Διαχείρισης Προγράμματος </w:t>
      </w:r>
      <w:r w:rsidRPr="00840860">
        <w:rPr>
          <w:rFonts w:asciiTheme="minorHAnsi" w:hAnsiTheme="minorHAnsi" w:cstheme="minorHAnsi"/>
          <w:sz w:val="22"/>
          <w:szCs w:val="22"/>
          <w:lang w:val="en-US"/>
        </w:rPr>
        <w:t>CLLD</w:t>
      </w:r>
      <w:r w:rsidRPr="00840860">
        <w:rPr>
          <w:rFonts w:asciiTheme="minorHAnsi" w:hAnsiTheme="minorHAnsi" w:cstheme="minorHAnsi"/>
          <w:sz w:val="22"/>
          <w:szCs w:val="22"/>
          <w:lang w:val="el-GR"/>
        </w:rPr>
        <w:t>/LEADER περί σύμφωνης γνώμης έγκρισης και δημοσιοποίησης της υπόψη Πρόσκλησης Εκδήλωσης Ενδιαφέροντος.</w:t>
      </w:r>
    </w:p>
    <w:p w14:paraId="409140CC" w14:textId="41B8B795" w:rsidR="00874482" w:rsidRPr="00840860" w:rsidRDefault="00874482" w:rsidP="00874482">
      <w:pPr>
        <w:pStyle w:val="a6"/>
        <w:numPr>
          <w:ilvl w:val="0"/>
          <w:numId w:val="1"/>
        </w:numPr>
        <w:spacing w:before="120" w:after="120" w:line="276" w:lineRule="auto"/>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 xml:space="preserve">Την υπ’ αιρθμ. </w:t>
      </w:r>
      <w:r w:rsidR="00473A6E" w:rsidRPr="00840860">
        <w:rPr>
          <w:rFonts w:asciiTheme="minorHAnsi" w:hAnsiTheme="minorHAnsi" w:cstheme="minorHAnsi"/>
          <w:sz w:val="22"/>
          <w:szCs w:val="22"/>
          <w:lang w:val="el-GR"/>
        </w:rPr>
        <w:t>5</w:t>
      </w:r>
      <w:r w:rsidRPr="00840860">
        <w:rPr>
          <w:rFonts w:asciiTheme="minorHAnsi" w:hAnsiTheme="minorHAnsi" w:cstheme="minorHAnsi"/>
          <w:sz w:val="22"/>
          <w:szCs w:val="22"/>
          <w:lang w:val="el-GR"/>
        </w:rPr>
        <w:t xml:space="preserve">/29-04-2024 απόφαση του Γενικού Διευθυντή της Αιτωλικής Αναπτυξιακής σχετικά με την έγκριση και δημοσιοποίηση της Πρόσκλησης Εκδήλωσης Ενδιαφέροντος, στο πλαίσιο υλοποίησης του τοπικού προγράμματος </w:t>
      </w:r>
      <w:r w:rsidRPr="00840860">
        <w:rPr>
          <w:rFonts w:asciiTheme="minorHAnsi" w:hAnsiTheme="minorHAnsi" w:cstheme="minorHAnsi"/>
          <w:sz w:val="22"/>
          <w:szCs w:val="22"/>
          <w:lang w:val="en-US"/>
        </w:rPr>
        <w:t>CLLD</w:t>
      </w:r>
      <w:r w:rsidRPr="00840860">
        <w:rPr>
          <w:rFonts w:asciiTheme="minorHAnsi" w:hAnsiTheme="minorHAnsi" w:cstheme="minorHAnsi"/>
          <w:sz w:val="22"/>
          <w:szCs w:val="22"/>
          <w:lang w:val="el-GR"/>
        </w:rPr>
        <w:t>/LEADER και ειδικότερα του Υπομέτρου 19.3</w:t>
      </w:r>
    </w:p>
    <w:p w14:paraId="20CA3161" w14:textId="77777777" w:rsidR="00E25FDD" w:rsidRPr="00840860" w:rsidRDefault="00E25FDD" w:rsidP="00E25FDD">
      <w:pPr>
        <w:jc w:val="both"/>
        <w:rPr>
          <w:rFonts w:asciiTheme="minorHAnsi" w:hAnsiTheme="minorHAnsi" w:cstheme="minorHAnsi"/>
          <w:sz w:val="22"/>
          <w:szCs w:val="22"/>
          <w:lang w:val="el-GR"/>
        </w:rPr>
      </w:pPr>
    </w:p>
    <w:p w14:paraId="07D51482" w14:textId="4A2BFB93" w:rsidR="00E25FDD" w:rsidRPr="00840860" w:rsidRDefault="00695F7E" w:rsidP="002549A8">
      <w:pPr>
        <w:jc w:val="center"/>
        <w:rPr>
          <w:rFonts w:asciiTheme="minorHAnsi" w:hAnsiTheme="minorHAnsi" w:cstheme="minorHAnsi"/>
          <w:b/>
          <w:bCs/>
          <w:sz w:val="22"/>
          <w:szCs w:val="22"/>
          <w:lang w:val="el-GR"/>
        </w:rPr>
      </w:pPr>
      <w:r w:rsidRPr="00840860">
        <w:rPr>
          <w:rFonts w:asciiTheme="minorHAnsi" w:hAnsiTheme="minorHAnsi" w:cstheme="minorHAnsi"/>
          <w:b/>
          <w:bCs/>
          <w:sz w:val="22"/>
          <w:szCs w:val="22"/>
          <w:lang w:val="el-GR"/>
        </w:rPr>
        <w:t>α</w:t>
      </w:r>
      <w:r w:rsidR="00E25FDD" w:rsidRPr="00840860">
        <w:rPr>
          <w:rFonts w:asciiTheme="minorHAnsi" w:hAnsiTheme="minorHAnsi" w:cstheme="minorHAnsi"/>
          <w:b/>
          <w:bCs/>
          <w:sz w:val="22"/>
          <w:szCs w:val="22"/>
          <w:lang w:val="el-GR"/>
        </w:rPr>
        <w:t>νακοινώνει</w:t>
      </w:r>
    </w:p>
    <w:p w14:paraId="5ACDFFF5" w14:textId="77777777" w:rsidR="00695F7E" w:rsidRPr="00840860" w:rsidRDefault="00695F7E" w:rsidP="002549A8">
      <w:pPr>
        <w:jc w:val="center"/>
        <w:rPr>
          <w:rFonts w:asciiTheme="minorHAnsi" w:hAnsiTheme="minorHAnsi" w:cstheme="minorHAnsi"/>
          <w:b/>
          <w:bCs/>
          <w:sz w:val="22"/>
          <w:szCs w:val="22"/>
          <w:lang w:val="el-GR"/>
        </w:rPr>
      </w:pPr>
    </w:p>
    <w:p w14:paraId="12E9C663" w14:textId="7BAA8D14" w:rsidR="00427B7D" w:rsidRPr="00840860" w:rsidRDefault="00E25FDD" w:rsidP="00427B7D">
      <w:pPr>
        <w:spacing w:before="120" w:after="120" w:line="276" w:lineRule="auto"/>
        <w:jc w:val="both"/>
        <w:rPr>
          <w:rFonts w:asciiTheme="minorHAnsi" w:hAnsiTheme="minorHAnsi" w:cstheme="minorHAnsi"/>
          <w:color w:val="000000" w:themeColor="text1"/>
          <w:sz w:val="22"/>
          <w:szCs w:val="22"/>
          <w:lang w:val="el-GR" w:eastAsia="el-GR"/>
        </w:rPr>
      </w:pPr>
      <w:r w:rsidRPr="00840860">
        <w:rPr>
          <w:rFonts w:asciiTheme="minorHAnsi" w:hAnsiTheme="minorHAnsi" w:cstheme="minorHAnsi"/>
          <w:color w:val="000000" w:themeColor="text1"/>
          <w:sz w:val="22"/>
          <w:szCs w:val="22"/>
          <w:lang w:val="el-GR" w:eastAsia="el-GR"/>
        </w:rPr>
        <w:t xml:space="preserve">ότι </w:t>
      </w:r>
      <w:r w:rsidR="00FE2DBF" w:rsidRPr="00840860">
        <w:rPr>
          <w:rFonts w:asciiTheme="minorHAnsi" w:hAnsiTheme="minorHAnsi" w:cstheme="minorHAnsi"/>
          <w:color w:val="000000" w:themeColor="text1"/>
          <w:sz w:val="22"/>
          <w:szCs w:val="22"/>
          <w:lang w:val="el-GR" w:eastAsia="el-GR"/>
        </w:rPr>
        <w:t xml:space="preserve">στο πλαίσιο της δράσης </w:t>
      </w:r>
      <w:r w:rsidR="00CC287C" w:rsidRPr="00840860">
        <w:rPr>
          <w:rFonts w:asciiTheme="minorHAnsi" w:hAnsiTheme="minorHAnsi" w:cstheme="minorHAnsi"/>
          <w:color w:val="000000" w:themeColor="text1"/>
          <w:sz w:val="22"/>
          <w:szCs w:val="22"/>
          <w:lang w:val="el-GR" w:eastAsia="el-GR"/>
        </w:rPr>
        <w:t>Β</w:t>
      </w:r>
      <w:r w:rsidR="00FE2DBF" w:rsidRPr="00840860">
        <w:rPr>
          <w:rFonts w:asciiTheme="minorHAnsi" w:hAnsiTheme="minorHAnsi" w:cstheme="minorHAnsi"/>
          <w:color w:val="000000" w:themeColor="text1"/>
          <w:sz w:val="22"/>
          <w:szCs w:val="22"/>
          <w:lang w:val="el-GR" w:eastAsia="el-GR"/>
        </w:rPr>
        <w:t>1.1</w:t>
      </w:r>
      <w:r w:rsidR="005F0381" w:rsidRPr="00840860">
        <w:rPr>
          <w:rFonts w:asciiTheme="minorHAnsi" w:hAnsiTheme="minorHAnsi" w:cstheme="minorHAnsi"/>
          <w:color w:val="000000" w:themeColor="text1"/>
          <w:sz w:val="22"/>
          <w:szCs w:val="22"/>
          <w:lang w:val="el-GR" w:eastAsia="el-GR"/>
        </w:rPr>
        <w:t xml:space="preserve"> </w:t>
      </w:r>
      <w:r w:rsidR="000E681E" w:rsidRPr="00840860">
        <w:rPr>
          <w:rFonts w:asciiTheme="minorHAnsi" w:hAnsiTheme="minorHAnsi" w:cstheme="minorHAnsi"/>
          <w:color w:val="000000" w:themeColor="text1"/>
          <w:sz w:val="22"/>
          <w:szCs w:val="22"/>
          <w:lang w:val="el-GR" w:eastAsia="el-GR"/>
        </w:rPr>
        <w:t xml:space="preserve">«Ενέργειες </w:t>
      </w:r>
      <w:r w:rsidR="00C8512E" w:rsidRPr="00840860">
        <w:rPr>
          <w:rFonts w:asciiTheme="minorHAnsi" w:hAnsiTheme="minorHAnsi" w:cstheme="minorHAnsi"/>
          <w:color w:val="000000" w:themeColor="text1"/>
          <w:sz w:val="22"/>
          <w:szCs w:val="22"/>
          <w:lang w:val="el-GR" w:eastAsia="el-GR"/>
        </w:rPr>
        <w:t xml:space="preserve">προσδιορισμού ομάδων στόχου – ενέργειες διαμεσολάβησης, διαβούλευσης και </w:t>
      </w:r>
      <w:r w:rsidR="000F43C9" w:rsidRPr="00840860">
        <w:rPr>
          <w:rFonts w:asciiTheme="minorHAnsi" w:hAnsiTheme="minorHAnsi" w:cstheme="minorHAnsi"/>
          <w:color w:val="000000" w:themeColor="text1"/>
          <w:sz w:val="22"/>
          <w:szCs w:val="22"/>
          <w:lang w:val="el-GR" w:eastAsia="el-GR"/>
        </w:rPr>
        <w:t>κινητοποίησης</w:t>
      </w:r>
      <w:r w:rsidR="00C8512E" w:rsidRPr="00840860">
        <w:rPr>
          <w:rFonts w:asciiTheme="minorHAnsi" w:hAnsiTheme="minorHAnsi" w:cstheme="minorHAnsi"/>
          <w:color w:val="000000" w:themeColor="text1"/>
          <w:sz w:val="22"/>
          <w:szCs w:val="22"/>
          <w:lang w:val="el-GR" w:eastAsia="el-GR"/>
        </w:rPr>
        <w:t xml:space="preserve"> τοπικής κοινωνίας – ανάλυση δεδομένων και δράσεων, εξειδίκευση ενεργειών</w:t>
      </w:r>
      <w:r w:rsidR="000F43C9" w:rsidRPr="00840860">
        <w:rPr>
          <w:rFonts w:asciiTheme="minorHAnsi" w:hAnsiTheme="minorHAnsi" w:cstheme="minorHAnsi"/>
          <w:color w:val="000000" w:themeColor="text1"/>
          <w:sz w:val="22"/>
          <w:szCs w:val="22"/>
          <w:lang w:val="el-GR" w:eastAsia="el-GR"/>
        </w:rPr>
        <w:t xml:space="preserve">», </w:t>
      </w:r>
      <w:r w:rsidRPr="00840860">
        <w:rPr>
          <w:rFonts w:asciiTheme="minorHAnsi" w:hAnsiTheme="minorHAnsi" w:cstheme="minorHAnsi"/>
          <w:color w:val="000000" w:themeColor="text1"/>
          <w:sz w:val="22"/>
          <w:szCs w:val="22"/>
          <w:lang w:val="el-GR" w:eastAsia="el-GR"/>
        </w:rPr>
        <w:t xml:space="preserve">προτίθεται να </w:t>
      </w:r>
      <w:r w:rsidR="008A4782" w:rsidRPr="00840860">
        <w:rPr>
          <w:rFonts w:asciiTheme="minorHAnsi" w:hAnsiTheme="minorHAnsi" w:cstheme="minorHAnsi"/>
          <w:color w:val="000000" w:themeColor="text1"/>
          <w:sz w:val="22"/>
          <w:szCs w:val="22"/>
          <w:lang w:val="el-GR" w:eastAsia="el-GR"/>
        </w:rPr>
        <w:t xml:space="preserve">αναθέσει σε </w:t>
      </w:r>
      <w:r w:rsidR="00F8536A" w:rsidRPr="00840860">
        <w:rPr>
          <w:rFonts w:asciiTheme="minorHAnsi" w:hAnsiTheme="minorHAnsi" w:cstheme="minorHAnsi"/>
          <w:color w:val="000000" w:themeColor="text1"/>
          <w:sz w:val="22"/>
          <w:szCs w:val="22"/>
          <w:lang w:val="el-GR" w:eastAsia="el-GR"/>
        </w:rPr>
        <w:t xml:space="preserve">φυσικό ή νομικό πρόσωπο </w:t>
      </w:r>
      <w:r w:rsidR="00922600" w:rsidRPr="00840860">
        <w:rPr>
          <w:rFonts w:asciiTheme="minorHAnsi" w:hAnsiTheme="minorHAnsi" w:cstheme="minorHAnsi"/>
          <w:color w:val="000000" w:themeColor="text1"/>
          <w:sz w:val="22"/>
          <w:szCs w:val="22"/>
          <w:lang w:val="el-GR" w:eastAsia="el-GR"/>
        </w:rPr>
        <w:t xml:space="preserve">την </w:t>
      </w:r>
      <w:r w:rsidR="00427B7D" w:rsidRPr="00840860">
        <w:rPr>
          <w:rFonts w:asciiTheme="minorHAnsi" w:hAnsiTheme="minorHAnsi" w:cstheme="minorHAnsi"/>
          <w:color w:val="000000" w:themeColor="text1"/>
          <w:sz w:val="22"/>
          <w:szCs w:val="22"/>
          <w:lang w:val="el-GR" w:eastAsia="el-GR"/>
        </w:rPr>
        <w:t xml:space="preserve">παροχή </w:t>
      </w:r>
      <w:r w:rsidR="00E924C9" w:rsidRPr="00840860">
        <w:rPr>
          <w:rFonts w:asciiTheme="minorHAnsi" w:hAnsiTheme="minorHAnsi" w:cstheme="minorHAnsi"/>
          <w:color w:val="000000" w:themeColor="text1"/>
          <w:sz w:val="22"/>
          <w:szCs w:val="22"/>
          <w:lang w:val="el-GR" w:eastAsia="el-GR"/>
        </w:rPr>
        <w:t>των ακόλουθων υπηρεσιών</w:t>
      </w:r>
      <w:r w:rsidR="00427B7D" w:rsidRPr="00840860">
        <w:rPr>
          <w:rFonts w:asciiTheme="minorHAnsi" w:hAnsiTheme="minorHAnsi" w:cstheme="minorHAnsi"/>
          <w:color w:val="000000" w:themeColor="text1"/>
          <w:sz w:val="22"/>
          <w:szCs w:val="22"/>
          <w:lang w:val="el-GR" w:eastAsia="el-GR"/>
        </w:rPr>
        <w:t xml:space="preserve">:  </w:t>
      </w:r>
    </w:p>
    <w:p w14:paraId="2D6C8A2D" w14:textId="77777777" w:rsidR="00427B7D" w:rsidRPr="00840860" w:rsidRDefault="00427B7D" w:rsidP="00BE2C6C">
      <w:pPr>
        <w:pStyle w:val="a6"/>
        <w:numPr>
          <w:ilvl w:val="0"/>
          <w:numId w:val="10"/>
        </w:num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840860">
        <w:rPr>
          <w:rFonts w:asciiTheme="minorHAnsi" w:hAnsiTheme="minorHAnsi" w:cstheme="minorHAnsi"/>
          <w:color w:val="000000" w:themeColor="text1"/>
          <w:sz w:val="22"/>
          <w:szCs w:val="22"/>
          <w:lang w:val="el-GR" w:eastAsia="el-GR"/>
        </w:rPr>
        <w:t xml:space="preserve">Δημιουργία σχεδίου δράσης - υλοποίησης (συμπεριλαμβανομένου του οδηγού επιμορφώσεων ομάδων) </w:t>
      </w:r>
    </w:p>
    <w:p w14:paraId="37FD9B64" w14:textId="77777777" w:rsidR="00427B7D" w:rsidRPr="00840860" w:rsidRDefault="00427B7D" w:rsidP="00BE2C6C">
      <w:pPr>
        <w:pStyle w:val="a6"/>
        <w:numPr>
          <w:ilvl w:val="0"/>
          <w:numId w:val="9"/>
        </w:numPr>
        <w:tabs>
          <w:tab w:val="left" w:pos="4536"/>
        </w:tabs>
        <w:spacing w:after="120" w:line="259" w:lineRule="auto"/>
        <w:ind w:left="714" w:hanging="357"/>
        <w:jc w:val="both"/>
        <w:rPr>
          <w:rFonts w:asciiTheme="minorHAnsi" w:hAnsiTheme="minorHAnsi" w:cstheme="minorHAnsi"/>
          <w:color w:val="000000" w:themeColor="text1"/>
          <w:sz w:val="22"/>
          <w:szCs w:val="22"/>
          <w:lang w:val="el-GR" w:eastAsia="el-GR"/>
        </w:rPr>
      </w:pPr>
      <w:r w:rsidRPr="00840860">
        <w:rPr>
          <w:rFonts w:asciiTheme="minorHAnsi" w:hAnsiTheme="minorHAnsi" w:cstheme="minorHAnsi"/>
          <w:color w:val="000000" w:themeColor="text1"/>
          <w:sz w:val="22"/>
          <w:szCs w:val="22"/>
          <w:lang w:val="el-GR" w:eastAsia="el-GR"/>
        </w:rPr>
        <w:t>Δημιουργία οδηγού υλοποίησης ενημερωτικών συναντήσεων - εκπαιδεύσεων της τοπικής κοινωνίας</w:t>
      </w:r>
    </w:p>
    <w:p w14:paraId="2F34E183" w14:textId="77777777" w:rsidR="00473A6E" w:rsidRPr="00840860" w:rsidRDefault="00473A6E" w:rsidP="000E4A4A">
      <w:pPr>
        <w:pStyle w:val="a6"/>
        <w:tabs>
          <w:tab w:val="left" w:pos="4536"/>
        </w:tabs>
        <w:spacing w:after="120" w:line="259" w:lineRule="auto"/>
        <w:ind w:left="714"/>
        <w:jc w:val="both"/>
        <w:rPr>
          <w:rFonts w:asciiTheme="minorHAnsi" w:hAnsiTheme="minorHAnsi" w:cstheme="minorHAnsi"/>
          <w:color w:val="000000" w:themeColor="text1"/>
          <w:sz w:val="22"/>
          <w:szCs w:val="22"/>
          <w:lang w:val="el-GR" w:eastAsia="el-GR"/>
        </w:rPr>
      </w:pPr>
    </w:p>
    <w:p w14:paraId="6AFFA265" w14:textId="26B36F36" w:rsidR="004940A6" w:rsidRPr="00840860" w:rsidRDefault="004940A6" w:rsidP="00BE2C6C">
      <w:pPr>
        <w:pStyle w:val="1"/>
        <w:numPr>
          <w:ilvl w:val="0"/>
          <w:numId w:val="11"/>
        </w:numPr>
        <w:rPr>
          <w:sz w:val="28"/>
          <w:szCs w:val="28"/>
          <w:lang w:val="el-GR"/>
        </w:rPr>
      </w:pPr>
      <w:bookmarkStart w:id="0" w:name="_Toc170470115"/>
      <w:r w:rsidRPr="00840860">
        <w:rPr>
          <w:sz w:val="28"/>
          <w:szCs w:val="28"/>
          <w:lang w:val="el-GR"/>
        </w:rPr>
        <w:t>ΣΥΝΤΟΜΗ ΠΕΡΙΓΡΑΦΗ ΤΟΥ ΕΡΓΟΥ</w:t>
      </w:r>
      <w:bookmarkEnd w:id="0"/>
    </w:p>
    <w:p w14:paraId="26E47D9B" w14:textId="77777777" w:rsidR="00381D3A" w:rsidRPr="00840860" w:rsidRDefault="00381D3A" w:rsidP="00381D3A">
      <w:pPr>
        <w:rPr>
          <w:sz w:val="22"/>
          <w:szCs w:val="22"/>
          <w:lang w:val="el-GR"/>
        </w:rPr>
      </w:pPr>
    </w:p>
    <w:p w14:paraId="7A81417B" w14:textId="77777777" w:rsidR="00381D3A" w:rsidRPr="00840860" w:rsidRDefault="00381D3A" w:rsidP="00381D3A">
      <w:pPr>
        <w:spacing w:before="120" w:after="120" w:line="276" w:lineRule="auto"/>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 xml:space="preserve">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 </w:t>
      </w:r>
    </w:p>
    <w:p w14:paraId="4BB9F495" w14:textId="77777777" w:rsidR="00381D3A" w:rsidRPr="00840860" w:rsidRDefault="00381D3A" w:rsidP="00381D3A">
      <w:pPr>
        <w:spacing w:before="120" w:after="120" w:line="276" w:lineRule="auto"/>
        <w:jc w:val="both"/>
        <w:rPr>
          <w:rFonts w:ascii="Calibri" w:hAnsi="Calibri" w:cs="Calibri"/>
          <w:sz w:val="22"/>
          <w:szCs w:val="22"/>
          <w:lang w:val="el-GR"/>
        </w:rPr>
      </w:pPr>
      <w:r w:rsidRPr="00840860">
        <w:rPr>
          <w:rFonts w:asciiTheme="minorHAnsi" w:hAnsiTheme="minorHAnsi" w:cstheme="minorHAnsi"/>
          <w:sz w:val="22"/>
          <w:szCs w:val="22"/>
          <w:lang w:val="el-GR"/>
        </w:rPr>
        <w:t xml:space="preserve">Σε συνέχεια της υπ’ αριθ. </w:t>
      </w:r>
      <w:r w:rsidRPr="00840860">
        <w:rPr>
          <w:rFonts w:ascii="Calibri" w:hAnsi="Calibri" w:cs="Calibri"/>
          <w:sz w:val="22"/>
          <w:szCs w:val="22"/>
          <w:lang w:val="el-GR"/>
        </w:rPr>
        <w:t xml:space="preserve">3206/12-12-2016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σύμφωνα με την οποία η ΑΙΤΩΛΙΚΗ ΑΝΑΠΤΥΞΙΑΚΗ Α.Ε. ΟΤΑ αποτελεί Ομάδα Τοπικής Δράσης (ΟΤΔ) / Δικαιούχος του τοπικού προγράμματος, η ΑΙΤΩΛΙΚΗ ΑΝΑΠΤΥΞΙΑΚΗ </w:t>
      </w:r>
      <w:r w:rsidRPr="00840860">
        <w:rPr>
          <w:rFonts w:ascii="Calibri" w:hAnsi="Calibri" w:cs="Calibri"/>
          <w:sz w:val="22"/>
          <w:szCs w:val="22"/>
          <w:lang w:val="el-GR"/>
        </w:rPr>
        <w:lastRenderedPageBreak/>
        <w:t xml:space="preserve">συμμετέχει στο ενταγμένο σχέδιο συνεργασίας με τίτλο «Διεύρυνση Δυνατοτήτων Ένταξης στο Κοινωνικό και Οικονομικό Περιβάλλον Ατόμων με Διαφορετικό Πολιτισμικό Υπόβαθρο» με Κωδικό ΟΠΣΑΑ 0030377677. </w:t>
      </w:r>
    </w:p>
    <w:p w14:paraId="37E8DD5C" w14:textId="4DFEB414" w:rsidR="00381D3A" w:rsidRPr="00840860" w:rsidRDefault="00381D3A" w:rsidP="00381D3A">
      <w:pPr>
        <w:spacing w:before="120" w:after="120" w:line="276" w:lineRule="auto"/>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Στο πλαίσιο αυτό και σύμφωνα με το ως άνω ενταγμένο σχέδιο συνεργασίας, του τοπικού προγράμματος CLLD/LEADER, η ΑΙΤΩΛΙΚΗ ΑΝΑΠΤΥΞΙΑΚΗ Α.Ε. ΟΤΑ θα αναθέσει σε έναν (1) ανάδοχο, ανάλογα με την οικονομική προσφορά, την προετοιμασία των φορέων της περιοχής παρέμβασης της ΑΙΤΩΛΙΚΗΣ ΑΝΑΠΤΥΞΙΑΚΗΣ και την εξειδίκευση των δράσεων σε σχέση με την περιοχή παρέμβασης της ΑΙΤΩΛΙΚΗΣ ΑΝΑΠΤΥΞΙΑΚΗΣ (</w:t>
      </w:r>
      <w:r w:rsidR="008068A2" w:rsidRPr="00840860">
        <w:rPr>
          <w:rFonts w:asciiTheme="minorHAnsi" w:hAnsiTheme="minorHAnsi" w:cstheme="minorHAnsi"/>
          <w:sz w:val="22"/>
          <w:szCs w:val="22"/>
          <w:lang w:val="el-GR"/>
        </w:rPr>
        <w:t>δράση Β1.1</w:t>
      </w:r>
      <w:r w:rsidRPr="00840860">
        <w:rPr>
          <w:rFonts w:asciiTheme="minorHAnsi" w:hAnsiTheme="minorHAnsi" w:cstheme="minorHAnsi"/>
          <w:sz w:val="22"/>
          <w:szCs w:val="22"/>
          <w:lang w:val="el-GR"/>
        </w:rPr>
        <w:t xml:space="preserve">). Ειδικότερα αναθέτει τα ακόλουθα: </w:t>
      </w:r>
    </w:p>
    <w:p w14:paraId="7B80D51B" w14:textId="77777777" w:rsidR="00381D3A" w:rsidRPr="00840860" w:rsidRDefault="00381D3A" w:rsidP="00BE2C6C">
      <w:pPr>
        <w:pStyle w:val="a6"/>
        <w:numPr>
          <w:ilvl w:val="0"/>
          <w:numId w:val="10"/>
        </w:num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840860">
        <w:rPr>
          <w:rFonts w:asciiTheme="minorHAnsi" w:hAnsiTheme="minorHAnsi" w:cstheme="minorHAnsi"/>
          <w:color w:val="000000" w:themeColor="text1"/>
          <w:sz w:val="22"/>
          <w:szCs w:val="22"/>
          <w:lang w:val="el-GR" w:eastAsia="el-GR"/>
        </w:rPr>
        <w:t xml:space="preserve">Δημιουργία σχεδίου δράσης - υλοποίησης (συμπεριλαμβανομένου του οδηγού επιμορφώσεων ομάδων) </w:t>
      </w:r>
    </w:p>
    <w:p w14:paraId="187C5FFA" w14:textId="77777777" w:rsidR="00381D3A" w:rsidRPr="00840860" w:rsidRDefault="00381D3A" w:rsidP="00BE2C6C">
      <w:pPr>
        <w:numPr>
          <w:ilvl w:val="0"/>
          <w:numId w:val="9"/>
        </w:numPr>
        <w:tabs>
          <w:tab w:val="left" w:pos="4536"/>
        </w:tabs>
        <w:spacing w:after="120" w:line="259" w:lineRule="auto"/>
        <w:contextualSpacing/>
        <w:jc w:val="both"/>
        <w:rPr>
          <w:rFonts w:asciiTheme="minorHAnsi" w:hAnsiTheme="minorHAnsi" w:cstheme="minorHAnsi"/>
          <w:color w:val="000000" w:themeColor="text1"/>
          <w:sz w:val="22"/>
          <w:szCs w:val="22"/>
          <w:lang w:val="el-GR" w:eastAsia="el-GR"/>
        </w:rPr>
      </w:pPr>
      <w:r w:rsidRPr="00840860">
        <w:rPr>
          <w:rFonts w:asciiTheme="minorHAnsi" w:hAnsiTheme="minorHAnsi" w:cstheme="minorHAnsi"/>
          <w:color w:val="000000" w:themeColor="text1"/>
          <w:sz w:val="22"/>
          <w:szCs w:val="22"/>
          <w:lang w:val="el-GR" w:eastAsia="el-GR"/>
        </w:rPr>
        <w:t>Δημιουργία οδηγού υλοποίησης ενημερωτικών συναντήσεων - εκπαιδεύσεων της τοπικής κοινωνίας</w:t>
      </w:r>
    </w:p>
    <w:p w14:paraId="767AB456" w14:textId="77777777" w:rsidR="00381D3A" w:rsidRPr="00840860" w:rsidRDefault="00381D3A" w:rsidP="00381D3A">
      <w:pPr>
        <w:spacing w:before="120" w:after="120" w:line="276" w:lineRule="auto"/>
        <w:jc w:val="both"/>
        <w:rPr>
          <w:rFonts w:asciiTheme="minorHAnsi" w:hAnsiTheme="minorHAnsi" w:cstheme="minorHAnsi"/>
          <w:bCs/>
          <w:color w:val="000000" w:themeColor="text1"/>
          <w:sz w:val="22"/>
          <w:szCs w:val="22"/>
          <w:lang w:val="el-GR" w:eastAsia="el-GR"/>
        </w:rPr>
      </w:pPr>
    </w:p>
    <w:p w14:paraId="5C654220" w14:textId="77777777" w:rsidR="00381D3A" w:rsidRPr="00840860" w:rsidRDefault="00381D3A" w:rsidP="00381D3A">
      <w:pPr>
        <w:spacing w:before="120" w:after="120" w:line="276" w:lineRule="auto"/>
        <w:jc w:val="both"/>
        <w:rPr>
          <w:rFonts w:asciiTheme="minorHAnsi" w:hAnsiTheme="minorHAnsi" w:cstheme="minorHAnsi"/>
          <w:sz w:val="22"/>
          <w:szCs w:val="22"/>
          <w:lang w:val="el-GR"/>
        </w:rPr>
      </w:pPr>
      <w:r w:rsidRPr="00840860">
        <w:rPr>
          <w:rFonts w:asciiTheme="minorHAnsi" w:hAnsiTheme="minorHAnsi" w:cstheme="minorHAnsi"/>
          <w:bCs/>
          <w:color w:val="000000" w:themeColor="text1"/>
          <w:sz w:val="22"/>
          <w:szCs w:val="22"/>
          <w:lang w:val="el-GR" w:eastAsia="el-GR"/>
        </w:rPr>
        <w:t xml:space="preserve">Το συμβατικό αντικείμενο των προαναφερόμενων περιγράφεται αναλυτικότερα στο σημείο 2 «Βασικά στοιχεία πρόσκλησης εκδήλωσης ενδιαφέροντος», της παρούσας πρόσκλησης. </w:t>
      </w:r>
      <w:r w:rsidRPr="00840860">
        <w:rPr>
          <w:rFonts w:asciiTheme="minorHAnsi" w:hAnsiTheme="minorHAnsi" w:cstheme="minorHAnsi"/>
          <w:sz w:val="22"/>
          <w:szCs w:val="22"/>
          <w:lang w:val="el-GR"/>
        </w:rPr>
        <w:t xml:space="preserve">Για τις ανάγκες υλοποίησης των ανωτέρω, η ΑΙΤΩΛΙΚΗ ΑΝΑΠΤΥΞΙΑΚΗ Α.Ε. ΟΤΑ προτίθεται </w:t>
      </w:r>
      <w:r w:rsidRPr="00840860">
        <w:rPr>
          <w:rFonts w:ascii="Calibri" w:hAnsi="Calibri" w:cs="Calibri"/>
          <w:sz w:val="22"/>
          <w:szCs w:val="22"/>
          <w:lang w:val="el-GR"/>
        </w:rPr>
        <w:t>να προβεί στην ανάθεση των παραπάνω υπηρεσιών, με κ</w:t>
      </w:r>
      <w:r w:rsidRPr="00840860">
        <w:rPr>
          <w:rFonts w:asciiTheme="minorHAnsi" w:hAnsiTheme="minorHAnsi" w:cstheme="minorHAnsi"/>
          <w:sz w:val="22"/>
          <w:szCs w:val="22"/>
          <w:lang w:val="el-GR"/>
        </w:rPr>
        <w:t xml:space="preserve">ριτήριο την οικονομικότερη προσφορά. </w:t>
      </w:r>
    </w:p>
    <w:p w14:paraId="7C494AAC" w14:textId="77777777" w:rsidR="00381D3A" w:rsidRPr="00840860" w:rsidRDefault="00381D3A" w:rsidP="00381D3A">
      <w:pPr>
        <w:rPr>
          <w:sz w:val="22"/>
          <w:szCs w:val="22"/>
          <w:lang w:val="el-GR"/>
        </w:rPr>
      </w:pPr>
    </w:p>
    <w:p w14:paraId="4290373C" w14:textId="3E366F6D" w:rsidR="00E95BF8" w:rsidRPr="00840860" w:rsidRDefault="00331DED" w:rsidP="00E95BF8">
      <w:pPr>
        <w:pStyle w:val="1"/>
        <w:rPr>
          <w:sz w:val="28"/>
          <w:szCs w:val="28"/>
          <w:lang w:val="el-GR"/>
        </w:rPr>
      </w:pPr>
      <w:bookmarkStart w:id="1" w:name="_Toc170470116"/>
      <w:bookmarkStart w:id="2" w:name="_Toc532216809"/>
      <w:r w:rsidRPr="00840860">
        <w:rPr>
          <w:sz w:val="28"/>
          <w:szCs w:val="28"/>
          <w:lang w:val="el-GR"/>
        </w:rPr>
        <w:t xml:space="preserve">2. </w:t>
      </w:r>
      <w:r w:rsidR="00B91D75" w:rsidRPr="00840860">
        <w:rPr>
          <w:sz w:val="28"/>
          <w:szCs w:val="28"/>
          <w:lang w:val="el-GR"/>
        </w:rPr>
        <w:t>ΒΑΣΙΚΑ ΣΤΟΙΧΕΙΑ ΠΡΟΣΚΛΗΣΗΣ ΕΚΔΗΛΩΣΗΣ ΕΝΔΙΑΦΕΡΟΝΤΟΣ</w:t>
      </w:r>
      <w:bookmarkEnd w:id="1"/>
      <w:r w:rsidR="00B91D75" w:rsidRPr="00840860">
        <w:rPr>
          <w:sz w:val="28"/>
          <w:szCs w:val="28"/>
          <w:lang w:val="el-GR"/>
        </w:rPr>
        <w:t xml:space="preserve"> </w:t>
      </w:r>
      <w:bookmarkEnd w:id="2"/>
    </w:p>
    <w:p w14:paraId="31A3E1C6" w14:textId="77777777" w:rsidR="00E95BF8" w:rsidRPr="00840860" w:rsidRDefault="00E95BF8" w:rsidP="00E95BF8">
      <w:pPr>
        <w:spacing w:before="120"/>
        <w:jc w:val="both"/>
        <w:rPr>
          <w:rFonts w:asciiTheme="minorHAnsi" w:hAnsiTheme="minorHAnsi" w:cstheme="minorHAnsi"/>
          <w:b/>
          <w:bCs/>
          <w:color w:val="FF0000"/>
          <w:sz w:val="22"/>
          <w:szCs w:val="22"/>
          <w:u w:val="single"/>
          <w:lang w:val="el-GR"/>
        </w:rPr>
      </w:pPr>
      <w:bookmarkStart w:id="3" w:name="_Toc403033251"/>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6378"/>
      </w:tblGrid>
      <w:tr w:rsidR="00E95BF8" w:rsidRPr="006801D1" w14:paraId="6125BA3D" w14:textId="77777777" w:rsidTr="0064684E">
        <w:trPr>
          <w:trHeight w:val="1377"/>
          <w:jc w:val="center"/>
        </w:trPr>
        <w:tc>
          <w:tcPr>
            <w:tcW w:w="2425" w:type="dxa"/>
            <w:vAlign w:val="center"/>
          </w:tcPr>
          <w:p w14:paraId="4088EC88" w14:textId="17FB36C1" w:rsidR="00E95BF8" w:rsidRPr="00840860" w:rsidRDefault="00F8536A" w:rsidP="00321493">
            <w:pPr>
              <w:spacing w:before="120"/>
              <w:jc w:val="center"/>
              <w:rPr>
                <w:rFonts w:asciiTheme="minorHAnsi" w:hAnsiTheme="minorHAnsi" w:cstheme="minorHAnsi"/>
                <w:b/>
                <w:color w:val="000000"/>
                <w:sz w:val="22"/>
                <w:szCs w:val="22"/>
                <w:lang w:val="el-GR"/>
              </w:rPr>
            </w:pPr>
            <w:r w:rsidRPr="00840860">
              <w:rPr>
                <w:rFonts w:asciiTheme="minorHAnsi" w:hAnsiTheme="minorHAnsi" w:cstheme="minorHAnsi"/>
                <w:b/>
                <w:color w:val="000000"/>
                <w:sz w:val="22"/>
                <w:szCs w:val="22"/>
                <w:lang w:val="el-GR"/>
              </w:rPr>
              <w:t>Α</w:t>
            </w:r>
            <w:r w:rsidR="004A0B14" w:rsidRPr="00840860">
              <w:rPr>
                <w:rFonts w:asciiTheme="minorHAnsi" w:hAnsiTheme="minorHAnsi" w:cstheme="minorHAnsi"/>
                <w:b/>
                <w:color w:val="000000"/>
                <w:sz w:val="22"/>
                <w:szCs w:val="22"/>
                <w:lang w:val="el-GR"/>
              </w:rPr>
              <w:t>παραίτητα Προσόντα</w:t>
            </w:r>
            <w:r w:rsidRPr="00840860">
              <w:rPr>
                <w:rFonts w:asciiTheme="minorHAnsi" w:hAnsiTheme="minorHAnsi" w:cstheme="minorHAnsi"/>
                <w:b/>
                <w:color w:val="000000"/>
                <w:sz w:val="22"/>
                <w:szCs w:val="22"/>
                <w:lang w:val="el-GR"/>
              </w:rPr>
              <w:t xml:space="preserve"> &amp; Ε</w:t>
            </w:r>
            <w:r w:rsidR="004A0B14" w:rsidRPr="00840860">
              <w:rPr>
                <w:rFonts w:asciiTheme="minorHAnsi" w:hAnsiTheme="minorHAnsi" w:cstheme="minorHAnsi"/>
                <w:b/>
                <w:color w:val="000000"/>
                <w:sz w:val="22"/>
                <w:szCs w:val="22"/>
                <w:lang w:val="el-GR"/>
              </w:rPr>
              <w:t>μπειρία</w:t>
            </w:r>
            <w:r w:rsidRPr="00840860">
              <w:rPr>
                <w:rFonts w:asciiTheme="minorHAnsi" w:hAnsiTheme="minorHAnsi" w:cstheme="minorHAnsi"/>
                <w:b/>
                <w:color w:val="000000"/>
                <w:sz w:val="22"/>
                <w:szCs w:val="22"/>
                <w:lang w:val="el-GR"/>
              </w:rPr>
              <w:t xml:space="preserve"> </w:t>
            </w:r>
          </w:p>
          <w:p w14:paraId="4992C329" w14:textId="64EA3904" w:rsidR="0016772F" w:rsidRPr="00840860" w:rsidRDefault="00DA5E18" w:rsidP="00321493">
            <w:pPr>
              <w:spacing w:before="120"/>
              <w:jc w:val="center"/>
              <w:rPr>
                <w:rFonts w:asciiTheme="minorHAnsi" w:hAnsiTheme="minorHAnsi" w:cstheme="minorHAnsi"/>
                <w:b/>
                <w:color w:val="FF0000"/>
                <w:sz w:val="22"/>
                <w:szCs w:val="22"/>
                <w:lang w:val="el-GR"/>
              </w:rPr>
            </w:pPr>
            <w:r w:rsidRPr="00840860">
              <w:rPr>
                <w:rFonts w:asciiTheme="minorHAnsi" w:hAnsiTheme="minorHAnsi" w:cstheme="minorHAnsi"/>
                <w:b/>
                <w:sz w:val="22"/>
                <w:szCs w:val="22"/>
                <w:lang w:val="el-GR"/>
              </w:rPr>
              <w:t xml:space="preserve">(ΚΡΙΤΗΡΙΑ </w:t>
            </w:r>
            <w:r w:rsidRPr="00840860">
              <w:rPr>
                <w:rFonts w:asciiTheme="minorHAnsi" w:hAnsiTheme="minorHAnsi" w:cstheme="minorHAnsi"/>
                <w:b/>
                <w:sz w:val="22"/>
                <w:szCs w:val="22"/>
                <w:lang w:val="en-US"/>
              </w:rPr>
              <w:t>ON</w:t>
            </w:r>
            <w:r w:rsidRPr="00840860">
              <w:rPr>
                <w:rFonts w:asciiTheme="minorHAnsi" w:hAnsiTheme="minorHAnsi" w:cstheme="minorHAnsi"/>
                <w:b/>
                <w:sz w:val="22"/>
                <w:szCs w:val="22"/>
                <w:lang w:val="el-GR"/>
              </w:rPr>
              <w:t>/</w:t>
            </w:r>
            <w:r w:rsidRPr="00840860">
              <w:rPr>
                <w:rFonts w:asciiTheme="minorHAnsi" w:hAnsiTheme="minorHAnsi" w:cstheme="minorHAnsi"/>
                <w:b/>
                <w:sz w:val="22"/>
                <w:szCs w:val="22"/>
                <w:lang w:val="en-US"/>
              </w:rPr>
              <w:t>OFF</w:t>
            </w:r>
            <w:r w:rsidRPr="00840860">
              <w:rPr>
                <w:rFonts w:asciiTheme="minorHAnsi" w:hAnsiTheme="minorHAnsi" w:cstheme="minorHAnsi"/>
                <w:b/>
                <w:sz w:val="22"/>
                <w:szCs w:val="22"/>
                <w:lang w:val="el-GR"/>
              </w:rPr>
              <w:t>)</w:t>
            </w:r>
          </w:p>
        </w:tc>
        <w:tc>
          <w:tcPr>
            <w:tcW w:w="6378" w:type="dxa"/>
            <w:vAlign w:val="center"/>
          </w:tcPr>
          <w:p w14:paraId="1A7934BB" w14:textId="6D222B04" w:rsidR="00704EB9" w:rsidRPr="00840860" w:rsidRDefault="00A67171" w:rsidP="00BE2C6C">
            <w:pPr>
              <w:pStyle w:val="a6"/>
              <w:numPr>
                <w:ilvl w:val="0"/>
                <w:numId w:val="5"/>
              </w:numPr>
              <w:ind w:left="433" w:hanging="425"/>
              <w:rPr>
                <w:rFonts w:asciiTheme="minorHAnsi" w:hAnsiTheme="minorHAnsi" w:cstheme="minorHAnsi"/>
                <w:b/>
                <w:sz w:val="22"/>
                <w:szCs w:val="22"/>
                <w:lang w:val="el-GR"/>
              </w:rPr>
            </w:pPr>
            <w:r w:rsidRPr="00840860">
              <w:rPr>
                <w:rFonts w:asciiTheme="minorHAnsi" w:hAnsiTheme="minorHAnsi" w:cstheme="minorHAnsi"/>
                <w:bCs/>
                <w:sz w:val="22"/>
                <w:szCs w:val="22"/>
                <w:lang w:val="el-GR"/>
              </w:rPr>
              <w:t xml:space="preserve">Δραστηριοποίηση στην εκπόνηση μελετών </w:t>
            </w:r>
            <w:r w:rsidR="00704EB9" w:rsidRPr="00840860">
              <w:rPr>
                <w:rFonts w:asciiTheme="minorHAnsi" w:hAnsiTheme="minorHAnsi" w:cstheme="minorHAnsi"/>
                <w:bCs/>
                <w:sz w:val="22"/>
                <w:szCs w:val="22"/>
                <w:lang w:val="el-GR"/>
              </w:rPr>
              <w:t xml:space="preserve">  </w:t>
            </w:r>
          </w:p>
          <w:p w14:paraId="2861091D" w14:textId="6889DD72" w:rsidR="004145CB" w:rsidRPr="00840860" w:rsidRDefault="004145CB" w:rsidP="00BE2C6C">
            <w:pPr>
              <w:pStyle w:val="a6"/>
              <w:numPr>
                <w:ilvl w:val="0"/>
                <w:numId w:val="5"/>
              </w:numPr>
              <w:ind w:left="433" w:hanging="425"/>
              <w:rPr>
                <w:rFonts w:asciiTheme="minorHAnsi" w:hAnsiTheme="minorHAnsi" w:cstheme="minorHAnsi"/>
                <w:bCs/>
                <w:sz w:val="22"/>
                <w:szCs w:val="22"/>
                <w:lang w:val="el-GR"/>
              </w:rPr>
            </w:pPr>
            <w:r w:rsidRPr="00840860">
              <w:rPr>
                <w:rFonts w:asciiTheme="minorHAnsi" w:hAnsiTheme="minorHAnsi" w:cstheme="minorHAnsi"/>
                <w:bCs/>
                <w:sz w:val="22"/>
                <w:szCs w:val="22"/>
                <w:lang w:val="el-GR"/>
              </w:rPr>
              <w:t xml:space="preserve">Εμπειρία </w:t>
            </w:r>
            <w:r w:rsidR="00923C7C" w:rsidRPr="00840860">
              <w:rPr>
                <w:rFonts w:asciiTheme="minorHAnsi" w:hAnsiTheme="minorHAnsi" w:cstheme="minorHAnsi"/>
                <w:bCs/>
                <w:sz w:val="22"/>
                <w:szCs w:val="22"/>
                <w:lang w:val="el-GR"/>
              </w:rPr>
              <w:t>στ</w:t>
            </w:r>
            <w:r w:rsidR="00C23017" w:rsidRPr="00840860">
              <w:rPr>
                <w:rFonts w:asciiTheme="minorHAnsi" w:hAnsiTheme="minorHAnsi" w:cstheme="minorHAnsi"/>
                <w:bCs/>
                <w:sz w:val="22"/>
                <w:szCs w:val="22"/>
                <w:lang w:val="el-GR"/>
              </w:rPr>
              <w:t>ην διαχεί</w:t>
            </w:r>
            <w:r w:rsidR="00704EB9" w:rsidRPr="00840860">
              <w:rPr>
                <w:rFonts w:asciiTheme="minorHAnsi" w:hAnsiTheme="minorHAnsi" w:cstheme="minorHAnsi"/>
                <w:bCs/>
                <w:sz w:val="22"/>
                <w:szCs w:val="22"/>
                <w:lang w:val="el-GR"/>
              </w:rPr>
              <w:t xml:space="preserve">ριση της κοινωνικής ομάδας των Ρομά </w:t>
            </w:r>
            <w:r w:rsidR="00923C7C" w:rsidRPr="00840860">
              <w:rPr>
                <w:rFonts w:asciiTheme="minorHAnsi" w:hAnsiTheme="minorHAnsi" w:cstheme="minorHAnsi"/>
                <w:bCs/>
                <w:sz w:val="22"/>
                <w:szCs w:val="22"/>
                <w:lang w:val="el-GR"/>
              </w:rPr>
              <w:t xml:space="preserve"> </w:t>
            </w:r>
          </w:p>
          <w:p w14:paraId="1E55EB04" w14:textId="7B714241" w:rsidR="00D34902" w:rsidRPr="0064684E" w:rsidRDefault="001D043C" w:rsidP="0064684E">
            <w:pPr>
              <w:pStyle w:val="a6"/>
              <w:numPr>
                <w:ilvl w:val="0"/>
                <w:numId w:val="5"/>
              </w:numPr>
              <w:ind w:left="433"/>
              <w:rPr>
                <w:rFonts w:asciiTheme="minorHAnsi" w:hAnsiTheme="minorHAnsi" w:cstheme="minorHAnsi"/>
                <w:bCs/>
                <w:sz w:val="22"/>
                <w:szCs w:val="22"/>
                <w:lang w:val="el-GR"/>
              </w:rPr>
            </w:pPr>
            <w:r w:rsidRPr="00840860">
              <w:rPr>
                <w:rFonts w:asciiTheme="minorHAnsi" w:hAnsiTheme="minorHAnsi" w:cstheme="minorHAnsi"/>
                <w:bCs/>
                <w:sz w:val="22"/>
                <w:szCs w:val="22"/>
                <w:lang w:val="el-GR"/>
              </w:rPr>
              <w:t>Γενική γ</w:t>
            </w:r>
            <w:r w:rsidR="00137018" w:rsidRPr="00840860">
              <w:rPr>
                <w:rFonts w:asciiTheme="minorHAnsi" w:hAnsiTheme="minorHAnsi" w:cstheme="minorHAnsi"/>
                <w:bCs/>
                <w:sz w:val="22"/>
                <w:szCs w:val="22"/>
                <w:lang w:val="el-GR"/>
              </w:rPr>
              <w:t xml:space="preserve">νώση </w:t>
            </w:r>
            <w:r w:rsidR="00597972" w:rsidRPr="00840860">
              <w:rPr>
                <w:rFonts w:asciiTheme="minorHAnsi" w:hAnsiTheme="minorHAnsi" w:cstheme="minorHAnsi"/>
                <w:bCs/>
                <w:sz w:val="22"/>
                <w:szCs w:val="22"/>
                <w:lang w:val="el-GR"/>
              </w:rPr>
              <w:t>της κατάστασης τ</w:t>
            </w:r>
            <w:r w:rsidRPr="00840860">
              <w:rPr>
                <w:rFonts w:asciiTheme="minorHAnsi" w:hAnsiTheme="minorHAnsi" w:cstheme="minorHAnsi"/>
                <w:bCs/>
                <w:sz w:val="22"/>
                <w:szCs w:val="22"/>
                <w:lang w:val="el-GR"/>
              </w:rPr>
              <w:t xml:space="preserve">ου κοινωνικού αποκλεισμού </w:t>
            </w:r>
          </w:p>
        </w:tc>
      </w:tr>
      <w:tr w:rsidR="00E95BF8" w:rsidRPr="00840860" w14:paraId="1451F992" w14:textId="77777777" w:rsidTr="00235451">
        <w:trPr>
          <w:trHeight w:val="454"/>
          <w:jc w:val="center"/>
        </w:trPr>
        <w:tc>
          <w:tcPr>
            <w:tcW w:w="2425" w:type="dxa"/>
            <w:vAlign w:val="center"/>
          </w:tcPr>
          <w:p w14:paraId="399FAB2E" w14:textId="66871EF7" w:rsidR="00E95BF8" w:rsidRPr="00840860" w:rsidRDefault="00E95BF8" w:rsidP="00321493">
            <w:pPr>
              <w:spacing w:before="120"/>
              <w:jc w:val="center"/>
              <w:rPr>
                <w:rFonts w:asciiTheme="minorHAnsi" w:hAnsiTheme="minorHAnsi" w:cstheme="minorHAnsi"/>
                <w:b/>
                <w:color w:val="000000"/>
                <w:sz w:val="22"/>
                <w:szCs w:val="22"/>
                <w:lang w:val="el-GR"/>
              </w:rPr>
            </w:pPr>
            <w:r w:rsidRPr="00840860">
              <w:rPr>
                <w:rFonts w:asciiTheme="minorHAnsi" w:hAnsiTheme="minorHAnsi" w:cstheme="minorHAnsi"/>
                <w:b/>
                <w:color w:val="000000"/>
                <w:sz w:val="22"/>
                <w:szCs w:val="22"/>
                <w:lang w:val="el-GR"/>
              </w:rPr>
              <w:t>Πλήθος</w:t>
            </w:r>
            <w:r w:rsidR="00DA5E18" w:rsidRPr="00840860">
              <w:rPr>
                <w:rFonts w:asciiTheme="minorHAnsi" w:hAnsiTheme="minorHAnsi" w:cstheme="minorHAnsi"/>
                <w:b/>
                <w:color w:val="000000"/>
                <w:sz w:val="22"/>
                <w:szCs w:val="22"/>
                <w:lang w:val="el-GR"/>
              </w:rPr>
              <w:t xml:space="preserve"> αναδόχων</w:t>
            </w:r>
            <w:r w:rsidRPr="00840860">
              <w:rPr>
                <w:rFonts w:asciiTheme="minorHAnsi" w:hAnsiTheme="minorHAnsi" w:cstheme="minorHAnsi"/>
                <w:b/>
                <w:color w:val="000000"/>
                <w:sz w:val="22"/>
                <w:szCs w:val="22"/>
                <w:lang w:val="el-GR"/>
              </w:rPr>
              <w:t xml:space="preserve"> </w:t>
            </w:r>
          </w:p>
        </w:tc>
        <w:tc>
          <w:tcPr>
            <w:tcW w:w="6378" w:type="dxa"/>
            <w:vAlign w:val="center"/>
          </w:tcPr>
          <w:p w14:paraId="3D76DEE6" w14:textId="36E479C4" w:rsidR="00E95BF8" w:rsidRPr="00840860" w:rsidRDefault="00E95BF8" w:rsidP="00321493">
            <w:pPr>
              <w:spacing w:before="120"/>
              <w:jc w:val="center"/>
              <w:rPr>
                <w:rFonts w:asciiTheme="minorHAnsi" w:hAnsiTheme="minorHAnsi" w:cstheme="minorHAnsi"/>
                <w:color w:val="000000"/>
                <w:sz w:val="22"/>
                <w:szCs w:val="22"/>
                <w:lang w:val="el-GR"/>
              </w:rPr>
            </w:pPr>
            <w:r w:rsidRPr="00840860">
              <w:rPr>
                <w:rFonts w:asciiTheme="minorHAnsi" w:hAnsiTheme="minorHAnsi" w:cstheme="minorHAnsi"/>
                <w:color w:val="000000"/>
                <w:sz w:val="22"/>
                <w:szCs w:val="22"/>
                <w:lang w:val="el-GR"/>
              </w:rPr>
              <w:t>1</w:t>
            </w:r>
          </w:p>
        </w:tc>
      </w:tr>
      <w:tr w:rsidR="00E95BF8" w:rsidRPr="006801D1" w14:paraId="10BD951A" w14:textId="77777777" w:rsidTr="00235451">
        <w:trPr>
          <w:trHeight w:val="558"/>
          <w:jc w:val="center"/>
        </w:trPr>
        <w:tc>
          <w:tcPr>
            <w:tcW w:w="2425" w:type="dxa"/>
            <w:vAlign w:val="center"/>
          </w:tcPr>
          <w:p w14:paraId="27E00B9D" w14:textId="24F1EF5C" w:rsidR="00E95BF8" w:rsidRPr="00840860" w:rsidRDefault="00E95BF8" w:rsidP="002E1015">
            <w:pPr>
              <w:spacing w:before="120"/>
              <w:jc w:val="center"/>
              <w:rPr>
                <w:rFonts w:asciiTheme="minorHAnsi" w:hAnsiTheme="minorHAnsi" w:cstheme="minorHAnsi"/>
                <w:b/>
                <w:color w:val="000000"/>
                <w:sz w:val="22"/>
                <w:szCs w:val="22"/>
                <w:lang w:val="el-GR"/>
              </w:rPr>
            </w:pPr>
            <w:r w:rsidRPr="00840860">
              <w:rPr>
                <w:rFonts w:asciiTheme="minorHAnsi" w:hAnsiTheme="minorHAnsi" w:cstheme="minorHAnsi"/>
                <w:b/>
                <w:color w:val="000000"/>
                <w:sz w:val="22"/>
                <w:szCs w:val="22"/>
                <w:lang w:val="el-GR"/>
              </w:rPr>
              <w:t xml:space="preserve">Αντικείμενο </w:t>
            </w:r>
            <w:r w:rsidR="00004B14" w:rsidRPr="00840860">
              <w:rPr>
                <w:rFonts w:asciiTheme="minorHAnsi" w:hAnsiTheme="minorHAnsi" w:cstheme="minorHAnsi"/>
                <w:b/>
                <w:color w:val="000000"/>
                <w:sz w:val="22"/>
                <w:szCs w:val="22"/>
                <w:lang w:val="el-GR"/>
              </w:rPr>
              <w:t xml:space="preserve">ανάθεσης </w:t>
            </w:r>
            <w:r w:rsidRPr="00840860">
              <w:rPr>
                <w:rFonts w:asciiTheme="minorHAnsi" w:hAnsiTheme="minorHAnsi" w:cstheme="minorHAnsi"/>
                <w:b/>
                <w:color w:val="000000"/>
                <w:sz w:val="22"/>
                <w:szCs w:val="22"/>
                <w:lang w:val="el-GR"/>
              </w:rPr>
              <w:t>έργου</w:t>
            </w:r>
            <w:r w:rsidR="00D62AD6" w:rsidRPr="00840860">
              <w:rPr>
                <w:rFonts w:asciiTheme="minorHAnsi" w:hAnsiTheme="minorHAnsi" w:cstheme="minorHAnsi"/>
                <w:b/>
                <w:color w:val="000000"/>
                <w:sz w:val="22"/>
                <w:szCs w:val="22"/>
                <w:lang w:val="el-GR"/>
              </w:rPr>
              <w:t xml:space="preserve"> και παραδοτέα</w:t>
            </w:r>
          </w:p>
        </w:tc>
        <w:tc>
          <w:tcPr>
            <w:tcW w:w="6378" w:type="dxa"/>
            <w:vAlign w:val="center"/>
          </w:tcPr>
          <w:p w14:paraId="3354BDEB" w14:textId="77777777" w:rsidR="00D62AD6" w:rsidRPr="00840860" w:rsidRDefault="00D62AD6" w:rsidP="00D62AD6">
            <w:pPr>
              <w:spacing w:before="120"/>
              <w:jc w:val="both"/>
              <w:rPr>
                <w:rFonts w:asciiTheme="minorHAnsi" w:hAnsiTheme="minorHAnsi" w:cstheme="minorHAnsi"/>
                <w:color w:val="000000"/>
                <w:sz w:val="22"/>
                <w:szCs w:val="22"/>
                <w:lang w:val="el-GR"/>
              </w:rPr>
            </w:pPr>
            <w:r w:rsidRPr="00840860">
              <w:rPr>
                <w:rFonts w:asciiTheme="minorHAnsi" w:hAnsiTheme="minorHAnsi" w:cstheme="minorHAnsi"/>
                <w:color w:val="000000"/>
                <w:sz w:val="22"/>
                <w:szCs w:val="22"/>
                <w:lang w:val="el-GR"/>
              </w:rPr>
              <w:t>Το συμβατικό αντικείμενο έχει ως ακολούθως:</w:t>
            </w:r>
          </w:p>
          <w:p w14:paraId="5506BB8F" w14:textId="75D9B920" w:rsidR="00D62AD6" w:rsidRPr="00840860" w:rsidRDefault="00D62AD6" w:rsidP="00BE2C6C">
            <w:pPr>
              <w:pStyle w:val="a6"/>
              <w:numPr>
                <w:ilvl w:val="0"/>
                <w:numId w:val="14"/>
              </w:numPr>
              <w:tabs>
                <w:tab w:val="left" w:pos="4536"/>
              </w:tabs>
              <w:spacing w:after="120" w:line="259" w:lineRule="auto"/>
              <w:jc w:val="both"/>
              <w:rPr>
                <w:rFonts w:asciiTheme="minorHAnsi" w:hAnsiTheme="minorHAnsi" w:cstheme="minorHAnsi"/>
                <w:b/>
                <w:bCs/>
                <w:i/>
                <w:iCs/>
                <w:color w:val="000000" w:themeColor="text1"/>
                <w:sz w:val="22"/>
                <w:szCs w:val="22"/>
                <w:lang w:val="el-GR" w:eastAsia="el-GR"/>
              </w:rPr>
            </w:pPr>
            <w:r w:rsidRPr="00840860">
              <w:rPr>
                <w:rFonts w:asciiTheme="minorHAnsi" w:hAnsiTheme="minorHAnsi" w:cstheme="minorHAnsi"/>
                <w:b/>
                <w:bCs/>
                <w:i/>
                <w:iCs/>
                <w:color w:val="000000"/>
                <w:sz w:val="22"/>
                <w:szCs w:val="22"/>
                <w:lang w:val="el-GR"/>
              </w:rPr>
              <w:t xml:space="preserve">Δημιουργία σχεδίου δράσης </w:t>
            </w:r>
            <w:r w:rsidRPr="00840860">
              <w:rPr>
                <w:rFonts w:asciiTheme="minorHAnsi" w:hAnsiTheme="minorHAnsi" w:cstheme="minorHAnsi"/>
                <w:b/>
                <w:bCs/>
                <w:i/>
                <w:iCs/>
                <w:color w:val="000000" w:themeColor="text1"/>
                <w:sz w:val="22"/>
                <w:szCs w:val="22"/>
                <w:lang w:val="el-GR" w:eastAsia="el-GR"/>
              </w:rPr>
              <w:t xml:space="preserve">- υλοποίησης των ενεργειών </w:t>
            </w:r>
            <w:r w:rsidR="00292C92" w:rsidRPr="00840860">
              <w:rPr>
                <w:rFonts w:asciiTheme="minorHAnsi" w:hAnsiTheme="minorHAnsi" w:cstheme="minorHAnsi"/>
                <w:b/>
                <w:bCs/>
                <w:i/>
                <w:iCs/>
                <w:color w:val="000000" w:themeColor="text1"/>
                <w:sz w:val="22"/>
                <w:szCs w:val="22"/>
                <w:lang w:val="el-GR" w:eastAsia="el-GR"/>
              </w:rPr>
              <w:t xml:space="preserve">της δράσης </w:t>
            </w:r>
            <w:r w:rsidR="00984FA4" w:rsidRPr="00840860">
              <w:rPr>
                <w:rFonts w:asciiTheme="minorHAnsi" w:hAnsiTheme="minorHAnsi" w:cstheme="minorHAnsi"/>
                <w:b/>
                <w:bCs/>
                <w:i/>
                <w:iCs/>
                <w:color w:val="000000" w:themeColor="text1"/>
                <w:sz w:val="22"/>
                <w:szCs w:val="22"/>
                <w:lang w:val="el-GR" w:eastAsia="el-GR"/>
              </w:rPr>
              <w:t xml:space="preserve">1.1 </w:t>
            </w:r>
            <w:r w:rsidRPr="00840860">
              <w:rPr>
                <w:rFonts w:asciiTheme="minorHAnsi" w:hAnsiTheme="minorHAnsi" w:cstheme="minorHAnsi"/>
                <w:b/>
                <w:bCs/>
                <w:i/>
                <w:iCs/>
                <w:color w:val="000000" w:themeColor="text1"/>
                <w:sz w:val="22"/>
                <w:szCs w:val="22"/>
                <w:lang w:val="el-GR" w:eastAsia="el-GR"/>
              </w:rPr>
              <w:t>(συμπεριλαμβανομένου του οδηγού επιμορφώσεων ομάδων).</w:t>
            </w:r>
          </w:p>
          <w:p w14:paraId="7E5638F5" w14:textId="026C918C" w:rsidR="00D62AD6" w:rsidRPr="00840860" w:rsidRDefault="00D62AD6" w:rsidP="00D62AD6">
            <w:pPr>
              <w:tabs>
                <w:tab w:val="left" w:pos="4536"/>
              </w:tabs>
              <w:spacing w:after="120" w:line="259" w:lineRule="auto"/>
              <w:jc w:val="both"/>
              <w:rPr>
                <w:rFonts w:asciiTheme="minorHAnsi" w:hAnsiTheme="minorHAnsi" w:cstheme="minorHAnsi"/>
                <w:bCs/>
                <w:sz w:val="22"/>
                <w:szCs w:val="22"/>
                <w:lang w:val="el-GR"/>
              </w:rPr>
            </w:pPr>
            <w:r w:rsidRPr="00840860">
              <w:rPr>
                <w:rFonts w:asciiTheme="minorHAnsi" w:hAnsiTheme="minorHAnsi" w:cstheme="minorHAnsi"/>
                <w:bCs/>
                <w:sz w:val="22"/>
                <w:szCs w:val="22"/>
                <w:lang w:val="el-GR"/>
              </w:rPr>
              <w:t>Αναλυτικότερα, ο ανάδοχος θα αναλάβει</w:t>
            </w:r>
            <w:r w:rsidR="00E16193" w:rsidRPr="00840860">
              <w:rPr>
                <w:rFonts w:asciiTheme="minorHAnsi" w:hAnsiTheme="minorHAnsi" w:cstheme="minorHAnsi"/>
                <w:bCs/>
                <w:sz w:val="22"/>
                <w:szCs w:val="22"/>
                <w:lang w:val="el-GR"/>
              </w:rPr>
              <w:t xml:space="preserve"> τα ακόλουθα για την κατάρτιση του σχεδίου δράσης</w:t>
            </w:r>
            <w:r w:rsidR="00A375DF" w:rsidRPr="00840860">
              <w:rPr>
                <w:rFonts w:asciiTheme="minorHAnsi" w:hAnsiTheme="minorHAnsi" w:cstheme="minorHAnsi"/>
                <w:bCs/>
                <w:sz w:val="22"/>
                <w:szCs w:val="22"/>
                <w:lang w:val="el-GR"/>
              </w:rPr>
              <w:t xml:space="preserve"> – υλοποίησης των ενεργειών της </w:t>
            </w:r>
            <w:r w:rsidR="00507EF1" w:rsidRPr="00840860">
              <w:rPr>
                <w:rFonts w:asciiTheme="minorHAnsi" w:hAnsiTheme="minorHAnsi" w:cstheme="minorHAnsi"/>
                <w:bCs/>
                <w:sz w:val="22"/>
                <w:szCs w:val="22"/>
                <w:lang w:val="el-GR"/>
              </w:rPr>
              <w:t xml:space="preserve">υποδράσης </w:t>
            </w:r>
            <w:r w:rsidR="00A375DF" w:rsidRPr="00840860">
              <w:rPr>
                <w:rFonts w:asciiTheme="minorHAnsi" w:hAnsiTheme="minorHAnsi" w:cstheme="minorHAnsi"/>
                <w:bCs/>
                <w:sz w:val="22"/>
                <w:szCs w:val="22"/>
                <w:lang w:val="el-GR"/>
              </w:rPr>
              <w:t>1.1. του σχεδίου συνεργασίας</w:t>
            </w:r>
            <w:r w:rsidRPr="00840860">
              <w:rPr>
                <w:rFonts w:asciiTheme="minorHAnsi" w:hAnsiTheme="minorHAnsi" w:cstheme="minorHAnsi"/>
                <w:bCs/>
                <w:sz w:val="22"/>
                <w:szCs w:val="22"/>
                <w:lang w:val="el-GR"/>
              </w:rPr>
              <w:t xml:space="preserve">:  </w:t>
            </w:r>
          </w:p>
          <w:p w14:paraId="7EC2BE40" w14:textId="77777777" w:rsidR="0003096B" w:rsidRPr="00840860" w:rsidRDefault="0003096B" w:rsidP="00BE2C6C">
            <w:pPr>
              <w:pStyle w:val="a6"/>
              <w:numPr>
                <w:ilvl w:val="0"/>
                <w:numId w:val="15"/>
              </w:numPr>
              <w:spacing w:after="120" w:line="276" w:lineRule="auto"/>
              <w:jc w:val="both"/>
              <w:rPr>
                <w:rFonts w:asciiTheme="minorHAnsi" w:eastAsiaTheme="minorHAnsi" w:hAnsiTheme="minorHAnsi" w:cstheme="minorHAnsi"/>
                <w:sz w:val="22"/>
                <w:szCs w:val="22"/>
                <w:lang w:val="el-GR"/>
              </w:rPr>
            </w:pPr>
            <w:r w:rsidRPr="00840860">
              <w:rPr>
                <w:rFonts w:asciiTheme="minorHAnsi" w:eastAsiaTheme="minorHAnsi" w:hAnsiTheme="minorHAnsi" w:cstheme="minorHAnsi"/>
                <w:sz w:val="22"/>
                <w:szCs w:val="22"/>
                <w:lang w:val="el-GR"/>
              </w:rPr>
              <w:t xml:space="preserve">Τον εντοπισμό, τη συνεργασία και συζήτηση με τους τοπικούς φορείς όσον αφορά τη συμμετοχή τους στην  εξειδίκευση των δράσεων  του σχεδίου </w:t>
            </w:r>
          </w:p>
          <w:p w14:paraId="1009992F" w14:textId="77777777" w:rsidR="0003096B" w:rsidRPr="00840860" w:rsidRDefault="0003096B" w:rsidP="00BE2C6C">
            <w:pPr>
              <w:pStyle w:val="a6"/>
              <w:numPr>
                <w:ilvl w:val="0"/>
                <w:numId w:val="15"/>
              </w:numPr>
              <w:spacing w:after="120" w:line="276" w:lineRule="auto"/>
              <w:jc w:val="both"/>
              <w:rPr>
                <w:rFonts w:asciiTheme="minorHAnsi" w:eastAsiaTheme="minorHAnsi" w:hAnsiTheme="minorHAnsi" w:cstheme="minorHAnsi"/>
                <w:sz w:val="22"/>
                <w:szCs w:val="22"/>
                <w:lang w:val="el-GR"/>
              </w:rPr>
            </w:pPr>
            <w:r w:rsidRPr="00840860">
              <w:rPr>
                <w:rFonts w:asciiTheme="minorHAnsi" w:eastAsiaTheme="minorHAnsi" w:hAnsiTheme="minorHAnsi" w:cstheme="minorHAnsi"/>
                <w:sz w:val="22"/>
                <w:szCs w:val="22"/>
                <w:lang w:val="el-GR"/>
              </w:rPr>
              <w:t xml:space="preserve">Τον προσδιορισμό από κοινού με τους συμμετέχοντες φορείς και δομές της τοπικής κοινωνίας του αντικειμένου των θεματικών </w:t>
            </w:r>
            <w:r w:rsidRPr="00840860">
              <w:rPr>
                <w:rFonts w:asciiTheme="minorHAnsi" w:eastAsiaTheme="minorHAnsi" w:hAnsiTheme="minorHAnsi" w:cstheme="minorHAnsi"/>
                <w:sz w:val="22"/>
                <w:szCs w:val="22"/>
                <w:lang w:val="en-US"/>
              </w:rPr>
              <w:t>project</w:t>
            </w:r>
            <w:r w:rsidRPr="00840860">
              <w:rPr>
                <w:rFonts w:asciiTheme="minorHAnsi" w:eastAsiaTheme="minorHAnsi" w:hAnsiTheme="minorHAnsi" w:cstheme="minorHAnsi"/>
                <w:sz w:val="22"/>
                <w:szCs w:val="22"/>
                <w:lang w:val="el-GR"/>
              </w:rPr>
              <w:t xml:space="preserve"> που θα καλύπτουν τα ενδιαφέροντα </w:t>
            </w:r>
            <w:r w:rsidRPr="00840860">
              <w:rPr>
                <w:rFonts w:asciiTheme="minorHAnsi" w:eastAsiaTheme="minorHAnsi" w:hAnsiTheme="minorHAnsi" w:cstheme="minorHAnsi"/>
                <w:sz w:val="22"/>
                <w:szCs w:val="22"/>
                <w:lang w:val="el-GR"/>
              </w:rPr>
              <w:lastRenderedPageBreak/>
              <w:t>της κοινωνικής ομάδας των Ρομά και θα ανταποκρίνονται στους στόχους του προγράμματος</w:t>
            </w:r>
          </w:p>
          <w:p w14:paraId="5B466455" w14:textId="77777777" w:rsidR="0003096B" w:rsidRPr="00840860" w:rsidRDefault="0003096B" w:rsidP="00BE2C6C">
            <w:pPr>
              <w:pStyle w:val="a6"/>
              <w:numPr>
                <w:ilvl w:val="0"/>
                <w:numId w:val="15"/>
              </w:numPr>
              <w:spacing w:after="120" w:line="276" w:lineRule="auto"/>
              <w:jc w:val="both"/>
              <w:rPr>
                <w:rFonts w:asciiTheme="minorHAnsi" w:eastAsiaTheme="minorHAnsi" w:hAnsiTheme="minorHAnsi" w:cstheme="minorHAnsi"/>
                <w:sz w:val="22"/>
                <w:szCs w:val="22"/>
                <w:lang w:val="el-GR"/>
              </w:rPr>
            </w:pPr>
            <w:r w:rsidRPr="00840860">
              <w:rPr>
                <w:rFonts w:asciiTheme="minorHAnsi" w:eastAsiaTheme="minorHAnsi" w:hAnsiTheme="minorHAnsi" w:cstheme="minorHAnsi"/>
                <w:sz w:val="22"/>
                <w:szCs w:val="22"/>
                <w:lang w:val="el-GR"/>
              </w:rPr>
              <w:t>Την εξειδίκευση των δράσεων του σχεδίου, η οποία θα προκύψει από την συνεργασία των τοπικών φορέων και παρακολούθηση της εξέλιξης του σχεδίου δράσης σε τοπικό επίπεδο</w:t>
            </w:r>
          </w:p>
          <w:p w14:paraId="7A450D67" w14:textId="77777777" w:rsidR="003D1CEB" w:rsidRPr="00840860" w:rsidRDefault="003D1CEB" w:rsidP="00BE2C6C">
            <w:pPr>
              <w:pStyle w:val="a6"/>
              <w:numPr>
                <w:ilvl w:val="0"/>
                <w:numId w:val="15"/>
              </w:numPr>
              <w:spacing w:after="120" w:line="276" w:lineRule="auto"/>
              <w:jc w:val="both"/>
              <w:rPr>
                <w:rFonts w:asciiTheme="minorHAnsi" w:eastAsiaTheme="minorHAnsi" w:hAnsiTheme="minorHAnsi" w:cstheme="minorHAnsi"/>
                <w:sz w:val="22"/>
                <w:szCs w:val="22"/>
                <w:lang w:val="el-GR"/>
              </w:rPr>
            </w:pPr>
            <w:r w:rsidRPr="00840860">
              <w:rPr>
                <w:rFonts w:asciiTheme="minorHAnsi" w:eastAsiaTheme="minorHAnsi" w:hAnsiTheme="minorHAnsi" w:cstheme="minorHAnsi"/>
                <w:sz w:val="22"/>
                <w:szCs w:val="22"/>
                <w:lang w:val="el-GR"/>
              </w:rPr>
              <w:t xml:space="preserve">Τις ενέργειες υποστήριξης και παρακολούθησης της υλοποίησης δράσεων κινητοποίησης και πληροφόρησης των συμμετεχόντων φορέων και των εκπροσώπων των κοινοτήτων Ρομά </w:t>
            </w:r>
          </w:p>
          <w:p w14:paraId="3F6BCB5D" w14:textId="77777777" w:rsidR="0003096B" w:rsidRPr="00840860" w:rsidRDefault="0003096B" w:rsidP="003D1CEB">
            <w:pPr>
              <w:pStyle w:val="a6"/>
              <w:spacing w:after="120" w:line="276" w:lineRule="auto"/>
              <w:jc w:val="both"/>
              <w:rPr>
                <w:rFonts w:asciiTheme="minorHAnsi" w:eastAsiaTheme="minorHAnsi" w:hAnsiTheme="minorHAnsi" w:cstheme="minorHAnsi"/>
                <w:sz w:val="22"/>
                <w:szCs w:val="22"/>
                <w:lang w:val="el-GR"/>
              </w:rPr>
            </w:pPr>
          </w:p>
          <w:p w14:paraId="523BF19A" w14:textId="4D920C97" w:rsidR="00D62AD6" w:rsidRPr="00840860" w:rsidRDefault="00D62AD6" w:rsidP="00BE2C6C">
            <w:pPr>
              <w:pStyle w:val="a6"/>
              <w:numPr>
                <w:ilvl w:val="0"/>
                <w:numId w:val="13"/>
              </w:numPr>
              <w:tabs>
                <w:tab w:val="left" w:pos="4536"/>
              </w:tabs>
              <w:spacing w:after="120" w:line="259" w:lineRule="auto"/>
              <w:jc w:val="both"/>
              <w:rPr>
                <w:rFonts w:asciiTheme="minorHAnsi" w:hAnsiTheme="minorHAnsi" w:cstheme="minorHAnsi"/>
                <w:b/>
                <w:bCs/>
                <w:i/>
                <w:iCs/>
                <w:color w:val="000000" w:themeColor="text1"/>
                <w:sz w:val="22"/>
                <w:szCs w:val="22"/>
                <w:lang w:val="el-GR" w:eastAsia="el-GR"/>
              </w:rPr>
            </w:pPr>
            <w:r w:rsidRPr="00840860">
              <w:rPr>
                <w:rFonts w:asciiTheme="minorHAnsi" w:hAnsiTheme="minorHAnsi" w:cstheme="minorHAnsi"/>
                <w:b/>
                <w:bCs/>
                <w:i/>
                <w:iCs/>
                <w:color w:val="000000" w:themeColor="text1"/>
                <w:sz w:val="22"/>
                <w:szCs w:val="22"/>
                <w:lang w:val="el-GR" w:eastAsia="el-GR"/>
              </w:rPr>
              <w:t>Δημιουργία οδηγού υλοποίησης ενημερωτικών συναντήσεων - εκπαιδεύσεων της τοπικής κοινωνίας</w:t>
            </w:r>
            <w:r w:rsidR="001149F8" w:rsidRPr="00840860">
              <w:rPr>
                <w:rFonts w:asciiTheme="minorHAnsi" w:hAnsiTheme="minorHAnsi" w:cstheme="minorHAnsi"/>
                <w:b/>
                <w:bCs/>
                <w:i/>
                <w:iCs/>
                <w:color w:val="000000" w:themeColor="text1"/>
                <w:sz w:val="22"/>
                <w:szCs w:val="22"/>
                <w:lang w:val="el-GR" w:eastAsia="el-GR"/>
              </w:rPr>
              <w:t xml:space="preserve"> (εκπροσώπων φορέων και </w:t>
            </w:r>
            <w:r w:rsidR="007D040F" w:rsidRPr="00840860">
              <w:rPr>
                <w:rFonts w:asciiTheme="minorHAnsi" w:hAnsiTheme="minorHAnsi" w:cstheme="minorHAnsi"/>
                <w:b/>
                <w:bCs/>
                <w:i/>
                <w:iCs/>
                <w:color w:val="000000" w:themeColor="text1"/>
                <w:sz w:val="22"/>
                <w:szCs w:val="22"/>
                <w:lang w:val="el-GR" w:eastAsia="el-GR"/>
              </w:rPr>
              <w:t>θεσμών από την τοπική κοινωνία)</w:t>
            </w:r>
          </w:p>
          <w:p w14:paraId="60B07C0E" w14:textId="52EFBF6A" w:rsidR="00D62AD6" w:rsidRPr="00840860" w:rsidRDefault="00D62AD6" w:rsidP="00D62AD6">
            <w:pPr>
              <w:tabs>
                <w:tab w:val="left" w:pos="4536"/>
              </w:tabs>
              <w:spacing w:after="120" w:line="259" w:lineRule="auto"/>
              <w:jc w:val="both"/>
              <w:rPr>
                <w:rFonts w:asciiTheme="minorHAnsi" w:eastAsiaTheme="minorHAnsi" w:hAnsiTheme="minorHAnsi" w:cstheme="minorHAnsi"/>
                <w:sz w:val="22"/>
                <w:szCs w:val="22"/>
                <w:highlight w:val="yellow"/>
                <w:lang w:val="el-GR"/>
              </w:rPr>
            </w:pPr>
            <w:r w:rsidRPr="00840860">
              <w:rPr>
                <w:rFonts w:asciiTheme="minorHAnsi" w:hAnsiTheme="minorHAnsi" w:cstheme="minorHAnsi"/>
                <w:bCs/>
                <w:sz w:val="22"/>
                <w:szCs w:val="22"/>
                <w:lang w:val="el-GR"/>
              </w:rPr>
              <w:t>Αναλυτικότερα, ο ανάδοχος θα αναλάβει</w:t>
            </w:r>
            <w:r w:rsidR="00E11644" w:rsidRPr="00840860">
              <w:rPr>
                <w:rFonts w:asciiTheme="minorHAnsi" w:hAnsiTheme="minorHAnsi" w:cstheme="minorHAnsi"/>
                <w:bCs/>
                <w:sz w:val="22"/>
                <w:szCs w:val="22"/>
                <w:lang w:val="el-GR"/>
              </w:rPr>
              <w:t xml:space="preserve"> τα ακόλουθα για τη δημιουργία οδηγού υλοποίησης ενημερωτικών συναντήσεων - εκπαιδεύσεων</w:t>
            </w:r>
            <w:r w:rsidRPr="00840860">
              <w:rPr>
                <w:rFonts w:asciiTheme="minorHAnsi" w:hAnsiTheme="minorHAnsi" w:cstheme="minorHAnsi"/>
                <w:bCs/>
                <w:sz w:val="22"/>
                <w:szCs w:val="22"/>
                <w:lang w:val="el-GR"/>
              </w:rPr>
              <w:t xml:space="preserve">:  </w:t>
            </w:r>
          </w:p>
          <w:p w14:paraId="53F659FF" w14:textId="77777777" w:rsidR="008048FC" w:rsidRPr="00840860" w:rsidRDefault="008048FC" w:rsidP="00BE2C6C">
            <w:pPr>
              <w:pStyle w:val="a6"/>
              <w:numPr>
                <w:ilvl w:val="0"/>
                <w:numId w:val="16"/>
              </w:numPr>
              <w:spacing w:after="120" w:line="276" w:lineRule="auto"/>
              <w:jc w:val="both"/>
              <w:rPr>
                <w:rFonts w:asciiTheme="minorHAnsi" w:eastAsiaTheme="minorHAnsi" w:hAnsiTheme="minorHAnsi" w:cstheme="minorHAnsi"/>
                <w:sz w:val="22"/>
                <w:szCs w:val="22"/>
                <w:lang w:val="el-GR"/>
              </w:rPr>
            </w:pPr>
            <w:r w:rsidRPr="00840860">
              <w:rPr>
                <w:rFonts w:asciiTheme="minorHAnsi" w:eastAsiaTheme="minorHAnsi" w:hAnsiTheme="minorHAnsi" w:cstheme="minorHAnsi"/>
                <w:sz w:val="22"/>
                <w:szCs w:val="22"/>
                <w:lang w:val="el-GR"/>
              </w:rPr>
              <w:t xml:space="preserve">Αναφορά στην ιστορική παρουσία των Ρομά στον ελλαδικό χώρο και στα ιδιαίτερα κοινωνικοπολιτισμικά στοιχεία της ομάδας αναφοράς </w:t>
            </w:r>
          </w:p>
          <w:p w14:paraId="2CE768B3" w14:textId="77777777" w:rsidR="008048FC" w:rsidRPr="00840860" w:rsidRDefault="008048FC" w:rsidP="00BE2C6C">
            <w:pPr>
              <w:pStyle w:val="a6"/>
              <w:numPr>
                <w:ilvl w:val="0"/>
                <w:numId w:val="16"/>
              </w:numPr>
              <w:spacing w:after="120" w:line="276" w:lineRule="auto"/>
              <w:jc w:val="both"/>
              <w:rPr>
                <w:rFonts w:asciiTheme="minorHAnsi" w:eastAsiaTheme="minorHAnsi" w:hAnsiTheme="minorHAnsi" w:cstheme="minorHAnsi"/>
                <w:sz w:val="22"/>
                <w:szCs w:val="22"/>
                <w:lang w:val="el-GR"/>
              </w:rPr>
            </w:pPr>
            <w:r w:rsidRPr="00840860">
              <w:rPr>
                <w:rFonts w:asciiTheme="minorHAnsi" w:eastAsiaTheme="minorHAnsi" w:hAnsiTheme="minorHAnsi" w:cstheme="minorHAnsi"/>
                <w:sz w:val="22"/>
                <w:szCs w:val="22"/>
                <w:lang w:val="el-GR"/>
              </w:rPr>
              <w:t xml:space="preserve">Ανάπτυξη μεθοδολογίας για την προσέγγιση της κοινωνικής ομάδας των Ρομά </w:t>
            </w:r>
          </w:p>
          <w:p w14:paraId="44A8656E" w14:textId="77777777" w:rsidR="008048FC" w:rsidRPr="00840860" w:rsidRDefault="008048FC" w:rsidP="00BE2C6C">
            <w:pPr>
              <w:pStyle w:val="a6"/>
              <w:numPr>
                <w:ilvl w:val="0"/>
                <w:numId w:val="16"/>
              </w:numPr>
              <w:spacing w:after="120" w:line="276" w:lineRule="auto"/>
              <w:jc w:val="both"/>
              <w:rPr>
                <w:rFonts w:asciiTheme="minorHAnsi" w:eastAsiaTheme="minorHAnsi" w:hAnsiTheme="minorHAnsi" w:cstheme="minorHAnsi"/>
                <w:sz w:val="22"/>
                <w:szCs w:val="22"/>
                <w:lang w:val="el-GR"/>
              </w:rPr>
            </w:pPr>
            <w:r w:rsidRPr="00840860">
              <w:rPr>
                <w:rFonts w:asciiTheme="minorHAnsi" w:eastAsiaTheme="minorHAnsi" w:hAnsiTheme="minorHAnsi" w:cstheme="minorHAnsi"/>
                <w:sz w:val="22"/>
                <w:szCs w:val="22"/>
                <w:lang w:val="el-GR"/>
              </w:rPr>
              <w:t>Δημιουργία οδηγού επιμορφώσεων βιωματικού τύπου «Εισαγωγή στην δυναμική της ομάδας»</w:t>
            </w:r>
          </w:p>
          <w:p w14:paraId="746005F5" w14:textId="77777777" w:rsidR="0081604F" w:rsidRPr="00840860" w:rsidRDefault="00B91D75" w:rsidP="0081604F">
            <w:pPr>
              <w:spacing w:after="120"/>
              <w:jc w:val="both"/>
              <w:rPr>
                <w:rFonts w:asciiTheme="minorHAnsi" w:hAnsiTheme="minorHAnsi" w:cstheme="minorHAnsi"/>
                <w:b/>
                <w:bCs/>
                <w:color w:val="000000"/>
                <w:sz w:val="22"/>
                <w:szCs w:val="22"/>
                <w:lang w:val="el-GR"/>
              </w:rPr>
            </w:pPr>
            <w:r w:rsidRPr="00840860">
              <w:rPr>
                <w:rFonts w:asciiTheme="minorHAnsi" w:hAnsiTheme="minorHAnsi" w:cstheme="minorHAnsi"/>
                <w:color w:val="000000"/>
                <w:sz w:val="22"/>
                <w:szCs w:val="22"/>
                <w:lang w:val="el-GR"/>
              </w:rPr>
              <w:t xml:space="preserve"> </w:t>
            </w:r>
            <w:r w:rsidR="0081604F" w:rsidRPr="00840860">
              <w:rPr>
                <w:rFonts w:asciiTheme="minorHAnsi" w:hAnsiTheme="minorHAnsi" w:cstheme="minorHAnsi"/>
                <w:b/>
                <w:bCs/>
                <w:color w:val="000000"/>
                <w:sz w:val="22"/>
                <w:szCs w:val="22"/>
                <w:lang w:val="el-GR"/>
              </w:rPr>
              <w:t>ΠΑΡΑΔΟΤΕΑ</w:t>
            </w:r>
          </w:p>
          <w:p w14:paraId="22D1830A" w14:textId="77777777" w:rsidR="0081604F" w:rsidRPr="00840860" w:rsidRDefault="0081604F" w:rsidP="00BE2C6C">
            <w:pPr>
              <w:pStyle w:val="a6"/>
              <w:numPr>
                <w:ilvl w:val="0"/>
                <w:numId w:val="12"/>
              </w:numPr>
              <w:spacing w:after="120" w:line="259" w:lineRule="auto"/>
              <w:jc w:val="both"/>
              <w:rPr>
                <w:rFonts w:asciiTheme="minorHAnsi" w:hAnsiTheme="minorHAnsi" w:cstheme="minorHAnsi"/>
                <w:color w:val="000000"/>
                <w:sz w:val="22"/>
                <w:szCs w:val="22"/>
                <w:lang w:val="el-GR"/>
              </w:rPr>
            </w:pPr>
            <w:r w:rsidRPr="00840860">
              <w:rPr>
                <w:rFonts w:asciiTheme="minorHAnsi" w:hAnsiTheme="minorHAnsi" w:cstheme="minorHAnsi"/>
                <w:color w:val="000000" w:themeColor="text1"/>
                <w:sz w:val="22"/>
                <w:szCs w:val="22"/>
                <w:lang w:val="el-GR" w:eastAsia="el-GR"/>
              </w:rPr>
              <w:t>Ένα (1) Σχέδιο δράσης – υλοποίησης των ενεργειών του σχεδίου (συμπεριλαμβανομένου του οδηγού επιμορφώσεων ομάδων)</w:t>
            </w:r>
          </w:p>
          <w:p w14:paraId="13C53CE3" w14:textId="5A9CD3FF" w:rsidR="00E95BF8" w:rsidRPr="00840860" w:rsidRDefault="0081604F" w:rsidP="00BE2C6C">
            <w:pPr>
              <w:pStyle w:val="a6"/>
              <w:numPr>
                <w:ilvl w:val="0"/>
                <w:numId w:val="12"/>
              </w:numPr>
              <w:spacing w:before="120"/>
              <w:jc w:val="both"/>
              <w:rPr>
                <w:rFonts w:asciiTheme="minorHAnsi" w:hAnsiTheme="minorHAnsi" w:cstheme="minorHAnsi"/>
                <w:color w:val="000000"/>
                <w:sz w:val="22"/>
                <w:szCs w:val="22"/>
                <w:lang w:val="el-GR"/>
              </w:rPr>
            </w:pPr>
            <w:r w:rsidRPr="00840860">
              <w:rPr>
                <w:rFonts w:asciiTheme="minorHAnsi" w:hAnsiTheme="minorHAnsi" w:cstheme="minorHAnsi"/>
                <w:color w:val="000000" w:themeColor="text1"/>
                <w:sz w:val="22"/>
                <w:szCs w:val="22"/>
                <w:lang w:val="el-GR" w:eastAsia="el-GR"/>
              </w:rPr>
              <w:t>Ένας (1) οδηγός υλοποίησης ενημερωτικών συναντήσεων - εκπαιδεύσεων της τοπικής κοινωνίας</w:t>
            </w:r>
          </w:p>
        </w:tc>
      </w:tr>
      <w:tr w:rsidR="008A129E" w:rsidRPr="003D35E8" w14:paraId="47747ABD" w14:textId="77777777" w:rsidTr="00235451">
        <w:trPr>
          <w:trHeight w:val="558"/>
          <w:jc w:val="center"/>
        </w:trPr>
        <w:tc>
          <w:tcPr>
            <w:tcW w:w="2425" w:type="dxa"/>
            <w:vAlign w:val="center"/>
          </w:tcPr>
          <w:p w14:paraId="31895C9C" w14:textId="02949F1D" w:rsidR="008A129E" w:rsidRPr="00840860" w:rsidRDefault="008A129E" w:rsidP="002E1015">
            <w:pPr>
              <w:spacing w:before="120"/>
              <w:jc w:val="center"/>
              <w:rPr>
                <w:rFonts w:asciiTheme="minorHAnsi" w:hAnsiTheme="minorHAnsi" w:cstheme="minorHAnsi"/>
                <w:b/>
                <w:color w:val="000000"/>
                <w:sz w:val="22"/>
                <w:szCs w:val="22"/>
                <w:lang w:val="el-GR"/>
              </w:rPr>
            </w:pPr>
            <w:r>
              <w:rPr>
                <w:rFonts w:asciiTheme="minorHAnsi" w:hAnsiTheme="minorHAnsi" w:cstheme="minorHAnsi"/>
                <w:b/>
                <w:color w:val="000000"/>
                <w:sz w:val="22"/>
                <w:szCs w:val="22"/>
                <w:lang w:val="el-GR"/>
              </w:rPr>
              <w:lastRenderedPageBreak/>
              <w:t>Τρόπος ανάθεσης</w:t>
            </w:r>
          </w:p>
        </w:tc>
        <w:tc>
          <w:tcPr>
            <w:tcW w:w="6378" w:type="dxa"/>
            <w:vAlign w:val="center"/>
          </w:tcPr>
          <w:p w14:paraId="7DB297BF" w14:textId="12FCD756" w:rsidR="008A129E" w:rsidRPr="00840860" w:rsidRDefault="008A129E" w:rsidP="00D62AD6">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Ανοικτός διαγωνισμός</w:t>
            </w:r>
          </w:p>
        </w:tc>
      </w:tr>
      <w:tr w:rsidR="00D34902" w:rsidRPr="00840860" w14:paraId="2DB5344E" w14:textId="77777777" w:rsidTr="00A965F0">
        <w:trPr>
          <w:trHeight w:val="558"/>
          <w:jc w:val="center"/>
        </w:trPr>
        <w:tc>
          <w:tcPr>
            <w:tcW w:w="2425" w:type="dxa"/>
            <w:shd w:val="clear" w:color="auto" w:fill="auto"/>
            <w:vAlign w:val="center"/>
          </w:tcPr>
          <w:p w14:paraId="2AC3874B" w14:textId="10BBD0E6" w:rsidR="00D34902" w:rsidRPr="00840860" w:rsidRDefault="00D34902" w:rsidP="00D34902">
            <w:pPr>
              <w:spacing w:before="120"/>
              <w:jc w:val="center"/>
              <w:rPr>
                <w:rFonts w:asciiTheme="minorHAnsi" w:hAnsiTheme="minorHAnsi" w:cstheme="minorHAnsi"/>
                <w:b/>
                <w:color w:val="000000"/>
                <w:sz w:val="22"/>
                <w:szCs w:val="22"/>
                <w:lang w:val="el-GR"/>
              </w:rPr>
            </w:pPr>
            <w:r w:rsidRPr="00840860">
              <w:rPr>
                <w:rFonts w:asciiTheme="minorHAnsi" w:hAnsiTheme="minorHAnsi" w:cstheme="minorHAnsi"/>
                <w:b/>
                <w:color w:val="000000"/>
                <w:sz w:val="22"/>
                <w:szCs w:val="22"/>
                <w:lang w:val="el-GR"/>
              </w:rPr>
              <w:t>Κριτήριο επιλογής Αναδόχο</w:t>
            </w:r>
            <w:r w:rsidR="0081604F" w:rsidRPr="00840860">
              <w:rPr>
                <w:rFonts w:asciiTheme="minorHAnsi" w:hAnsiTheme="minorHAnsi" w:cstheme="minorHAnsi"/>
                <w:b/>
                <w:color w:val="000000"/>
                <w:sz w:val="22"/>
                <w:szCs w:val="22"/>
                <w:lang w:val="el-GR"/>
              </w:rPr>
              <w:t>υ</w:t>
            </w:r>
          </w:p>
        </w:tc>
        <w:tc>
          <w:tcPr>
            <w:tcW w:w="6378" w:type="dxa"/>
            <w:shd w:val="clear" w:color="auto" w:fill="auto"/>
            <w:vAlign w:val="center"/>
          </w:tcPr>
          <w:p w14:paraId="2A2A2409" w14:textId="514E7295" w:rsidR="00D34902" w:rsidRPr="00840860" w:rsidRDefault="00B91D75" w:rsidP="0023682C">
            <w:pPr>
              <w:spacing w:before="120"/>
              <w:rPr>
                <w:rFonts w:asciiTheme="minorHAnsi" w:hAnsiTheme="minorHAnsi" w:cstheme="minorHAnsi"/>
                <w:color w:val="000000"/>
                <w:sz w:val="22"/>
                <w:szCs w:val="22"/>
                <w:lang w:val="el-GR"/>
              </w:rPr>
            </w:pPr>
            <w:r w:rsidRPr="00840860">
              <w:rPr>
                <w:rFonts w:asciiTheme="minorHAnsi" w:hAnsiTheme="minorHAnsi" w:cstheme="minorHAnsi"/>
                <w:color w:val="000000"/>
                <w:sz w:val="22"/>
                <w:szCs w:val="22"/>
                <w:lang w:val="el-GR"/>
              </w:rPr>
              <w:t xml:space="preserve">Η οικονομικότερη προσφορά </w:t>
            </w:r>
          </w:p>
        </w:tc>
      </w:tr>
      <w:tr w:rsidR="00E95BF8" w:rsidRPr="006801D1" w14:paraId="07A3A4F5" w14:textId="77777777" w:rsidTr="00A965F0">
        <w:trPr>
          <w:trHeight w:val="797"/>
          <w:jc w:val="center"/>
        </w:trPr>
        <w:tc>
          <w:tcPr>
            <w:tcW w:w="2425" w:type="dxa"/>
            <w:vAlign w:val="center"/>
          </w:tcPr>
          <w:p w14:paraId="40949187" w14:textId="38142D53" w:rsidR="00B91D75" w:rsidRPr="00840860" w:rsidRDefault="00B91D75" w:rsidP="002E1015">
            <w:pPr>
              <w:spacing w:before="120"/>
              <w:jc w:val="center"/>
              <w:rPr>
                <w:rFonts w:asciiTheme="minorHAnsi" w:hAnsiTheme="minorHAnsi" w:cstheme="minorHAnsi"/>
                <w:b/>
                <w:color w:val="000000"/>
                <w:sz w:val="22"/>
                <w:szCs w:val="22"/>
                <w:lang w:val="el-GR"/>
              </w:rPr>
            </w:pPr>
            <w:r w:rsidRPr="00840860">
              <w:rPr>
                <w:rFonts w:asciiTheme="minorHAnsi" w:hAnsiTheme="minorHAnsi" w:cstheme="minorHAnsi"/>
                <w:b/>
                <w:color w:val="000000"/>
                <w:sz w:val="22"/>
                <w:szCs w:val="22"/>
                <w:lang w:val="el-GR"/>
              </w:rPr>
              <w:t>Χρονοδιάγραμμα και οικονομικά στοιχεία</w:t>
            </w:r>
          </w:p>
          <w:p w14:paraId="2FD5CB0F" w14:textId="734B71BF" w:rsidR="00E95BF8" w:rsidRPr="00840860" w:rsidRDefault="00E95BF8" w:rsidP="002E1015">
            <w:pPr>
              <w:spacing w:before="120"/>
              <w:jc w:val="center"/>
              <w:rPr>
                <w:rFonts w:asciiTheme="minorHAnsi" w:hAnsiTheme="minorHAnsi" w:cstheme="minorHAnsi"/>
                <w:b/>
                <w:color w:val="000000"/>
                <w:sz w:val="22"/>
                <w:szCs w:val="22"/>
                <w:lang w:val="el-GR"/>
              </w:rPr>
            </w:pPr>
          </w:p>
        </w:tc>
        <w:tc>
          <w:tcPr>
            <w:tcW w:w="6378" w:type="dxa"/>
            <w:vAlign w:val="center"/>
          </w:tcPr>
          <w:p w14:paraId="2840E50B" w14:textId="77777777" w:rsidR="00D01A7B" w:rsidRPr="00840860" w:rsidRDefault="00D01A7B" w:rsidP="00D01A7B">
            <w:pPr>
              <w:spacing w:before="120"/>
              <w:jc w:val="both"/>
              <w:rPr>
                <w:rFonts w:asciiTheme="minorHAnsi" w:hAnsiTheme="minorHAnsi" w:cstheme="minorHAnsi"/>
                <w:sz w:val="22"/>
                <w:szCs w:val="22"/>
                <w:lang w:val="el-GR"/>
              </w:rPr>
            </w:pPr>
            <w:bookmarkStart w:id="4" w:name="_Hlk128580538"/>
            <w:r w:rsidRPr="00840860">
              <w:rPr>
                <w:rFonts w:asciiTheme="minorHAnsi" w:hAnsiTheme="minorHAnsi" w:cstheme="minorHAnsi"/>
                <w:sz w:val="22"/>
                <w:szCs w:val="22"/>
                <w:lang w:val="el-GR"/>
              </w:rPr>
              <w:t>Η συνολική χρονική διάρκεια υλοποίησης του έργου θα είναι από την υπογραφή της σύμβασης έως την 30/6/2024.</w:t>
            </w:r>
          </w:p>
          <w:p w14:paraId="37DBD5BE" w14:textId="5C9FB27B" w:rsidR="00CA6357" w:rsidRPr="00840860" w:rsidRDefault="00D01A7B" w:rsidP="00BE2C6C">
            <w:pPr>
              <w:pStyle w:val="a6"/>
              <w:numPr>
                <w:ilvl w:val="0"/>
                <w:numId w:val="6"/>
              </w:numPr>
              <w:spacing w:before="120"/>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Το μέγιστο κόστος, συμπεριλαμβανομένου του ΦΠΑ, για την υλοποίηση του έργου ανέρχεται σε τρεις χιλιάδες ευρώ (3.000,00€).</w:t>
            </w:r>
            <w:bookmarkEnd w:id="4"/>
          </w:p>
        </w:tc>
      </w:tr>
      <w:tr w:rsidR="00E95BF8" w:rsidRPr="006801D1" w14:paraId="3BEC13DA" w14:textId="77777777" w:rsidTr="00597972">
        <w:trPr>
          <w:trHeight w:val="798"/>
          <w:jc w:val="center"/>
        </w:trPr>
        <w:tc>
          <w:tcPr>
            <w:tcW w:w="2425" w:type="dxa"/>
            <w:vAlign w:val="center"/>
          </w:tcPr>
          <w:p w14:paraId="3570A6C5" w14:textId="49EAA3B5" w:rsidR="00E95BF8" w:rsidRPr="00840860" w:rsidRDefault="00E95BF8" w:rsidP="002E1015">
            <w:pPr>
              <w:spacing w:before="120"/>
              <w:jc w:val="center"/>
              <w:rPr>
                <w:rFonts w:asciiTheme="minorHAnsi" w:hAnsiTheme="minorHAnsi" w:cstheme="minorHAnsi"/>
                <w:b/>
                <w:color w:val="000000"/>
                <w:sz w:val="22"/>
                <w:szCs w:val="22"/>
                <w:lang w:val="el-GR"/>
              </w:rPr>
            </w:pPr>
            <w:r w:rsidRPr="00840860">
              <w:rPr>
                <w:rFonts w:asciiTheme="minorHAnsi" w:hAnsiTheme="minorHAnsi" w:cstheme="minorHAnsi"/>
                <w:b/>
                <w:color w:val="000000"/>
                <w:sz w:val="22"/>
                <w:szCs w:val="22"/>
                <w:lang w:val="el-GR"/>
              </w:rPr>
              <w:t xml:space="preserve">Αμοιβή – Τρόπος πληρωμής </w:t>
            </w:r>
          </w:p>
        </w:tc>
        <w:tc>
          <w:tcPr>
            <w:tcW w:w="6378" w:type="dxa"/>
            <w:vAlign w:val="center"/>
          </w:tcPr>
          <w:p w14:paraId="67F975C3" w14:textId="77777777" w:rsidR="00EF0623" w:rsidRPr="00840860" w:rsidRDefault="00EF0623" w:rsidP="00EF0623">
            <w:pPr>
              <w:spacing w:before="120"/>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 xml:space="preserve">Η συμφωνηθείσα αμοιβή σε κάθε περίπτωση δεν θα μπορεί να ξεπερνά το αναφερόμενο ανωτέρω συνολικό τίμημα. </w:t>
            </w:r>
          </w:p>
          <w:p w14:paraId="6827AB81" w14:textId="77777777" w:rsidR="00EF0623" w:rsidRPr="00840860" w:rsidRDefault="00EF0623" w:rsidP="00EF0623">
            <w:pPr>
              <w:spacing w:before="120"/>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lastRenderedPageBreak/>
              <w:t>Η συμφωνηθείσα αμοιβή θα καταβληθεί με την παραλαβή των παραδοτέων.</w:t>
            </w:r>
          </w:p>
          <w:p w14:paraId="1EF7B9F0" w14:textId="54EB62C2" w:rsidR="00A71244" w:rsidRPr="00840860" w:rsidRDefault="00EF0623" w:rsidP="00EF0623">
            <w:pPr>
              <w:spacing w:before="120"/>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Ο ανάδοχος δύναται να ζητήσει την λήψη προκαταβολής έως το 50% του ποσού της οικονομικής προσφοράς. Για την τελική πληρωμή απαιτείται η παραλαβή των παραδοτέων από την αρμόδια επιτροπή της ΑΙΤΩΛΙΚΗΣ ΑΝΑΠΤΥΞΙΑΚΗΣ και η έκδοση κατάλληλου φορολογικού παραστατικού από τον ανάδοχο.</w:t>
            </w:r>
            <w:r w:rsidR="009E5698" w:rsidRPr="00840860">
              <w:rPr>
                <w:rFonts w:asciiTheme="minorHAnsi" w:hAnsiTheme="minorHAnsi" w:cstheme="minorHAnsi"/>
                <w:sz w:val="22"/>
                <w:szCs w:val="22"/>
                <w:lang w:val="el-GR"/>
              </w:rPr>
              <w:t xml:space="preserve"> </w:t>
            </w:r>
          </w:p>
          <w:p w14:paraId="3DBAA22B" w14:textId="1E260BCF" w:rsidR="00F44586" w:rsidRPr="00840860" w:rsidRDefault="00DB4E2C" w:rsidP="009E5698">
            <w:pPr>
              <w:spacing w:before="120"/>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Στην συμφωνηθείσα αμοιβή περιλαμβάνονται τα έξοδα μετακινήσεων εντός της περιοχής παρέμβασης του Τοπικού Προγράμματος</w:t>
            </w:r>
            <w:r w:rsidR="00597972" w:rsidRPr="00840860">
              <w:rPr>
                <w:rFonts w:asciiTheme="minorHAnsi" w:hAnsiTheme="minorHAnsi" w:cstheme="minorHAnsi"/>
                <w:sz w:val="22"/>
                <w:szCs w:val="22"/>
                <w:lang w:val="el-GR"/>
              </w:rPr>
              <w:t>.</w:t>
            </w:r>
            <w:r w:rsidRPr="00840860">
              <w:rPr>
                <w:rFonts w:asciiTheme="minorHAnsi" w:hAnsiTheme="minorHAnsi" w:cstheme="minorHAnsi"/>
                <w:sz w:val="22"/>
                <w:szCs w:val="22"/>
                <w:lang w:val="el-GR"/>
              </w:rPr>
              <w:t xml:space="preserve"> </w:t>
            </w:r>
          </w:p>
        </w:tc>
      </w:tr>
      <w:tr w:rsidR="00E95BF8" w:rsidRPr="006801D1" w14:paraId="60428741" w14:textId="77777777" w:rsidTr="00235451">
        <w:trPr>
          <w:trHeight w:val="1124"/>
          <w:jc w:val="center"/>
        </w:trPr>
        <w:tc>
          <w:tcPr>
            <w:tcW w:w="2425" w:type="dxa"/>
            <w:vAlign w:val="center"/>
          </w:tcPr>
          <w:p w14:paraId="6AC26FEE" w14:textId="4DEF1484" w:rsidR="00E95BF8" w:rsidRPr="00840860" w:rsidRDefault="00E95BF8" w:rsidP="00321493">
            <w:pPr>
              <w:spacing w:before="120"/>
              <w:jc w:val="center"/>
              <w:rPr>
                <w:rFonts w:asciiTheme="minorHAnsi" w:hAnsiTheme="minorHAnsi" w:cstheme="minorHAnsi"/>
                <w:b/>
                <w:color w:val="000000"/>
                <w:sz w:val="22"/>
                <w:szCs w:val="22"/>
                <w:lang w:val="el-GR"/>
              </w:rPr>
            </w:pPr>
            <w:r w:rsidRPr="00840860">
              <w:rPr>
                <w:rFonts w:asciiTheme="minorHAnsi" w:hAnsiTheme="minorHAnsi" w:cstheme="minorHAnsi"/>
                <w:b/>
                <w:color w:val="000000"/>
                <w:sz w:val="22"/>
                <w:szCs w:val="22"/>
                <w:lang w:val="el-GR"/>
              </w:rPr>
              <w:lastRenderedPageBreak/>
              <w:t>Τόπος εργασίας</w:t>
            </w:r>
            <w:r w:rsidR="00321493" w:rsidRPr="00840860">
              <w:rPr>
                <w:rFonts w:asciiTheme="minorHAnsi" w:hAnsiTheme="minorHAnsi" w:cstheme="minorHAnsi"/>
                <w:b/>
                <w:color w:val="000000"/>
                <w:sz w:val="22"/>
                <w:szCs w:val="22"/>
                <w:lang w:val="el-GR"/>
              </w:rPr>
              <w:t xml:space="preserve"> </w:t>
            </w:r>
          </w:p>
        </w:tc>
        <w:tc>
          <w:tcPr>
            <w:tcW w:w="6378" w:type="dxa"/>
            <w:vAlign w:val="center"/>
          </w:tcPr>
          <w:p w14:paraId="404CE037" w14:textId="013BDDF6" w:rsidR="00E95BF8" w:rsidRPr="00840860" w:rsidRDefault="009E5698" w:rsidP="00E95BF8">
            <w:pPr>
              <w:spacing w:before="120"/>
              <w:jc w:val="both"/>
              <w:rPr>
                <w:rFonts w:asciiTheme="minorHAnsi" w:hAnsiTheme="minorHAnsi" w:cstheme="minorHAnsi"/>
                <w:color w:val="000000"/>
                <w:sz w:val="22"/>
                <w:szCs w:val="22"/>
                <w:lang w:val="el-GR"/>
              </w:rPr>
            </w:pPr>
            <w:r w:rsidRPr="00840860">
              <w:rPr>
                <w:rFonts w:asciiTheme="minorHAnsi" w:hAnsiTheme="minorHAnsi" w:cstheme="minorHAnsi"/>
                <w:color w:val="000000"/>
                <w:sz w:val="22"/>
                <w:szCs w:val="22"/>
                <w:lang w:val="el-GR"/>
              </w:rPr>
              <w:t>Έδρα αναδόχου</w:t>
            </w:r>
            <w:r w:rsidR="004D749B" w:rsidRPr="00840860">
              <w:rPr>
                <w:rFonts w:asciiTheme="minorHAnsi" w:hAnsiTheme="minorHAnsi" w:cstheme="minorHAnsi"/>
                <w:color w:val="000000"/>
                <w:sz w:val="22"/>
                <w:szCs w:val="22"/>
                <w:lang w:val="el-GR"/>
              </w:rPr>
              <w:t xml:space="preserve"> </w:t>
            </w:r>
            <w:r w:rsidRPr="00840860">
              <w:rPr>
                <w:rFonts w:asciiTheme="minorHAnsi" w:hAnsiTheme="minorHAnsi" w:cstheme="minorHAnsi"/>
                <w:color w:val="000000"/>
                <w:sz w:val="22"/>
                <w:szCs w:val="22"/>
                <w:lang w:val="el-GR"/>
              </w:rPr>
              <w:t>ή οπουδήποτε αλλού κρίνει ο ανάδοχος ότι διευκολύνεται στην εκτέλεση του έργου του</w:t>
            </w:r>
            <w:r w:rsidR="004D749B" w:rsidRPr="00840860">
              <w:rPr>
                <w:rFonts w:asciiTheme="minorHAnsi" w:hAnsiTheme="minorHAnsi" w:cstheme="minorHAnsi"/>
                <w:color w:val="000000"/>
                <w:sz w:val="22"/>
                <w:szCs w:val="22"/>
                <w:lang w:val="el-GR"/>
              </w:rPr>
              <w:t>.</w:t>
            </w:r>
            <w:r w:rsidR="00E95BF8" w:rsidRPr="00840860">
              <w:rPr>
                <w:rFonts w:asciiTheme="minorHAnsi" w:hAnsiTheme="minorHAnsi" w:cstheme="minorHAnsi"/>
                <w:color w:val="000000"/>
                <w:sz w:val="22"/>
                <w:szCs w:val="22"/>
                <w:lang w:val="el-GR"/>
              </w:rPr>
              <w:t xml:space="preserve"> </w:t>
            </w:r>
          </w:p>
        </w:tc>
      </w:tr>
      <w:tr w:rsidR="00E95BF8" w:rsidRPr="006801D1" w14:paraId="66942C8B" w14:textId="77777777" w:rsidTr="004D749B">
        <w:trPr>
          <w:trHeight w:val="1081"/>
          <w:jc w:val="center"/>
        </w:trPr>
        <w:tc>
          <w:tcPr>
            <w:tcW w:w="2425" w:type="dxa"/>
            <w:vAlign w:val="center"/>
          </w:tcPr>
          <w:p w14:paraId="734BAA51" w14:textId="78C3445D" w:rsidR="00E95BF8" w:rsidRPr="00840860" w:rsidRDefault="00E95BF8" w:rsidP="00443E7E">
            <w:pPr>
              <w:spacing w:before="120"/>
              <w:jc w:val="center"/>
              <w:rPr>
                <w:rFonts w:asciiTheme="minorHAnsi" w:hAnsiTheme="minorHAnsi" w:cstheme="minorHAnsi"/>
                <w:b/>
                <w:color w:val="000000"/>
                <w:sz w:val="22"/>
                <w:szCs w:val="22"/>
                <w:lang w:val="el-GR"/>
              </w:rPr>
            </w:pPr>
            <w:r w:rsidRPr="00840860">
              <w:rPr>
                <w:rFonts w:asciiTheme="minorHAnsi" w:hAnsiTheme="minorHAnsi" w:cstheme="minorHAnsi"/>
                <w:b/>
                <w:color w:val="000000"/>
                <w:sz w:val="22"/>
                <w:szCs w:val="22"/>
                <w:lang w:val="el-GR"/>
              </w:rPr>
              <w:t>Τρόπος παραλαβής του έργου</w:t>
            </w:r>
          </w:p>
        </w:tc>
        <w:tc>
          <w:tcPr>
            <w:tcW w:w="6378" w:type="dxa"/>
            <w:vAlign w:val="center"/>
          </w:tcPr>
          <w:p w14:paraId="38D1E03C" w14:textId="370C48A9" w:rsidR="00E95BF8" w:rsidRPr="00840860" w:rsidRDefault="007C6236" w:rsidP="00E95BF8">
            <w:pPr>
              <w:spacing w:before="120"/>
              <w:jc w:val="both"/>
              <w:rPr>
                <w:rFonts w:asciiTheme="minorHAnsi" w:hAnsiTheme="minorHAnsi" w:cstheme="minorHAnsi"/>
                <w:color w:val="000000"/>
                <w:sz w:val="22"/>
                <w:szCs w:val="22"/>
                <w:lang w:val="el-GR"/>
              </w:rPr>
            </w:pPr>
            <w:r w:rsidRPr="00840860">
              <w:rPr>
                <w:rFonts w:asciiTheme="minorHAnsi" w:hAnsiTheme="minorHAnsi" w:cstheme="minorHAnsi"/>
                <w:color w:val="000000"/>
                <w:sz w:val="22"/>
                <w:szCs w:val="22"/>
                <w:lang w:val="el-GR"/>
              </w:rPr>
              <w:t>Η Επιτροπή Παραλαβής της ΑΙΤΩΛΙΚΗΣ ΑΝΑΠΤΥΞΙΑΚΗΣ Α.Ε. ΟΤΑ θα πραγματοποιήσει ποιοτικό έλεγχο στο σύνολο των παραδοτέων του σχεδίου συνεργασίας.</w:t>
            </w:r>
          </w:p>
        </w:tc>
      </w:tr>
    </w:tbl>
    <w:p w14:paraId="00D183C6" w14:textId="77777777" w:rsidR="00E95BF8" w:rsidRPr="00840860" w:rsidRDefault="00E95BF8" w:rsidP="00E95BF8">
      <w:pPr>
        <w:spacing w:before="120"/>
        <w:jc w:val="both"/>
        <w:rPr>
          <w:rFonts w:asciiTheme="minorHAnsi" w:hAnsiTheme="minorHAnsi" w:cstheme="minorHAnsi"/>
          <w:b/>
          <w:bCs/>
          <w:color w:val="FF0000"/>
          <w:sz w:val="22"/>
          <w:szCs w:val="22"/>
          <w:u w:val="single"/>
          <w:lang w:val="el-GR"/>
        </w:rPr>
      </w:pPr>
    </w:p>
    <w:p w14:paraId="00B8F955" w14:textId="52BC2753" w:rsidR="00E95BF8" w:rsidRPr="00840860" w:rsidRDefault="00331DED" w:rsidP="00331DED">
      <w:pPr>
        <w:pStyle w:val="1"/>
        <w:rPr>
          <w:sz w:val="28"/>
          <w:szCs w:val="28"/>
          <w:lang w:val="el-GR"/>
        </w:rPr>
      </w:pPr>
      <w:bookmarkStart w:id="5" w:name="_Toc532216810"/>
      <w:bookmarkStart w:id="6" w:name="_Toc170470117"/>
      <w:r w:rsidRPr="00840860">
        <w:rPr>
          <w:sz w:val="28"/>
          <w:szCs w:val="28"/>
          <w:lang w:val="el-GR"/>
        </w:rPr>
        <w:t xml:space="preserve">3. </w:t>
      </w:r>
      <w:r w:rsidR="00E95BF8" w:rsidRPr="00840860">
        <w:rPr>
          <w:sz w:val="28"/>
          <w:szCs w:val="28"/>
          <w:lang w:val="el-GR"/>
        </w:rPr>
        <w:t>ΠΡΟΫΠΟΘΕΣΕΙΣ ΣΥΜΜΕΤΟΧΗΣ</w:t>
      </w:r>
      <w:bookmarkEnd w:id="3"/>
      <w:bookmarkEnd w:id="5"/>
      <w:bookmarkEnd w:id="6"/>
    </w:p>
    <w:p w14:paraId="46D37EB9" w14:textId="77777777" w:rsidR="00CA6357" w:rsidRPr="00840860" w:rsidRDefault="00E95BF8" w:rsidP="00E45360">
      <w:pPr>
        <w:spacing w:before="120" w:after="120" w:line="276" w:lineRule="auto"/>
        <w:ind w:left="720" w:hanging="720"/>
        <w:jc w:val="both"/>
        <w:rPr>
          <w:rFonts w:asciiTheme="minorHAnsi" w:hAnsiTheme="minorHAnsi" w:cstheme="minorHAnsi"/>
          <w:sz w:val="22"/>
          <w:szCs w:val="22"/>
          <w:lang w:val="el-GR"/>
        </w:rPr>
      </w:pPr>
      <w:r w:rsidRPr="00B5518F">
        <w:rPr>
          <w:rFonts w:asciiTheme="minorHAnsi" w:hAnsiTheme="minorHAnsi" w:cstheme="minorHAnsi"/>
          <w:bCs/>
          <w:sz w:val="22"/>
          <w:szCs w:val="22"/>
          <w:lang w:val="el-GR"/>
        </w:rPr>
        <w:t>3.1.</w:t>
      </w:r>
      <w:r w:rsidRPr="00840860">
        <w:rPr>
          <w:rFonts w:asciiTheme="minorHAnsi" w:hAnsiTheme="minorHAnsi" w:cstheme="minorHAnsi"/>
          <w:sz w:val="22"/>
          <w:szCs w:val="22"/>
          <w:lang w:val="el-GR"/>
        </w:rPr>
        <w:tab/>
        <w:t>Δικαίωμα υποβολής πρότασης συμμετοχής στην Πρόσκληση Εκδήλωσης Ενδιαφέροντος έχουν τα φυσικά</w:t>
      </w:r>
      <w:r w:rsidR="00785823" w:rsidRPr="00840860">
        <w:rPr>
          <w:rFonts w:asciiTheme="minorHAnsi" w:hAnsiTheme="minorHAnsi" w:cstheme="minorHAnsi"/>
          <w:sz w:val="22"/>
          <w:szCs w:val="22"/>
          <w:lang w:val="el-GR"/>
        </w:rPr>
        <w:t xml:space="preserve"> ή νομικά </w:t>
      </w:r>
      <w:r w:rsidRPr="00840860">
        <w:rPr>
          <w:rFonts w:asciiTheme="minorHAnsi" w:hAnsiTheme="minorHAnsi" w:cstheme="minorHAnsi"/>
          <w:sz w:val="22"/>
          <w:szCs w:val="22"/>
          <w:lang w:val="el-GR"/>
        </w:rPr>
        <w:t>πρόσωπα τα οποία</w:t>
      </w:r>
      <w:r w:rsidR="00170832" w:rsidRPr="00840860">
        <w:rPr>
          <w:rFonts w:asciiTheme="minorHAnsi" w:hAnsiTheme="minorHAnsi" w:cstheme="minorHAnsi"/>
          <w:sz w:val="22"/>
          <w:szCs w:val="22"/>
          <w:lang w:val="el-GR"/>
        </w:rPr>
        <w:t xml:space="preserve"> έχουν επαγγελματική δραστηριότητα σε αντικείμενο συναφές με αυτό της παρούσας πρόσκλησης εκδήλωσης ενδιαφέροντος</w:t>
      </w:r>
      <w:r w:rsidR="006440C8" w:rsidRPr="00840860">
        <w:rPr>
          <w:rFonts w:asciiTheme="minorHAnsi" w:hAnsiTheme="minorHAnsi" w:cstheme="minorHAnsi"/>
          <w:sz w:val="22"/>
          <w:szCs w:val="22"/>
          <w:lang w:val="el-GR"/>
        </w:rPr>
        <w:t>.</w:t>
      </w:r>
      <w:r w:rsidR="00170832" w:rsidRPr="00840860">
        <w:rPr>
          <w:rFonts w:asciiTheme="minorHAnsi" w:hAnsiTheme="minorHAnsi" w:cstheme="minorHAnsi"/>
          <w:sz w:val="22"/>
          <w:szCs w:val="22"/>
          <w:lang w:val="el-GR"/>
        </w:rPr>
        <w:t xml:space="preserve"> </w:t>
      </w:r>
    </w:p>
    <w:p w14:paraId="53199251" w14:textId="713C89E3" w:rsidR="00170832" w:rsidRPr="00840860" w:rsidRDefault="006801D1" w:rsidP="00A965F0">
      <w:pPr>
        <w:spacing w:before="120" w:after="120" w:line="276" w:lineRule="auto"/>
        <w:ind w:left="720" w:hanging="87"/>
        <w:jc w:val="both"/>
        <w:rPr>
          <w:rFonts w:asciiTheme="minorHAnsi" w:hAnsiTheme="minorHAnsi" w:cstheme="minorHAnsi"/>
          <w:sz w:val="22"/>
          <w:szCs w:val="22"/>
          <w:lang w:val="el-GR"/>
        </w:rPr>
      </w:pPr>
      <w:r>
        <w:rPr>
          <w:rFonts w:asciiTheme="minorHAnsi" w:hAnsiTheme="minorHAnsi" w:cstheme="minorHAnsi"/>
          <w:sz w:val="22"/>
          <w:szCs w:val="22"/>
          <w:lang w:val="el-GR"/>
        </w:rPr>
        <w:t>Επιπρόσθετα ο υποψήφιος ανάδοχος</w:t>
      </w:r>
      <w:r w:rsidR="00170832" w:rsidRPr="00840860">
        <w:rPr>
          <w:rFonts w:asciiTheme="minorHAnsi" w:hAnsiTheme="minorHAnsi" w:cstheme="minorHAnsi"/>
          <w:sz w:val="22"/>
          <w:szCs w:val="22"/>
          <w:lang w:val="el-GR"/>
        </w:rPr>
        <w:t xml:space="preserve">: </w:t>
      </w:r>
    </w:p>
    <w:p w14:paraId="0A4EEB04" w14:textId="649BA9AE" w:rsidR="00282129" w:rsidRPr="00840860" w:rsidRDefault="00282129" w:rsidP="00BE2C6C">
      <w:pPr>
        <w:pStyle w:val="a6"/>
        <w:numPr>
          <w:ilvl w:val="0"/>
          <w:numId w:val="3"/>
        </w:numPr>
        <w:spacing w:before="120" w:after="120" w:line="276" w:lineRule="auto"/>
        <w:ind w:left="993"/>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Δεν έχ</w:t>
      </w:r>
      <w:r w:rsidR="006801D1">
        <w:rPr>
          <w:rFonts w:asciiTheme="minorHAnsi" w:hAnsiTheme="minorHAnsi" w:cstheme="minorHAnsi"/>
          <w:sz w:val="22"/>
          <w:szCs w:val="22"/>
          <w:lang w:val="el-GR"/>
        </w:rPr>
        <w:t xml:space="preserve">ει </w:t>
      </w:r>
      <w:r w:rsidRPr="00840860">
        <w:rPr>
          <w:rFonts w:asciiTheme="minorHAnsi" w:hAnsiTheme="minorHAnsi" w:cstheme="minorHAnsi"/>
          <w:sz w:val="22"/>
          <w:szCs w:val="22"/>
          <w:lang w:val="el-GR"/>
        </w:rPr>
        <w:t>καταδικαστεί για κακούργημα σε οποιαδήποτε ποινή και δεν διώκ</w:t>
      </w:r>
      <w:r w:rsidR="006801D1">
        <w:rPr>
          <w:rFonts w:asciiTheme="minorHAnsi" w:hAnsiTheme="minorHAnsi" w:cstheme="minorHAnsi"/>
          <w:sz w:val="22"/>
          <w:szCs w:val="22"/>
          <w:lang w:val="el-GR"/>
        </w:rPr>
        <w:t xml:space="preserve">εται </w:t>
      </w:r>
      <w:r w:rsidRPr="00840860">
        <w:rPr>
          <w:rFonts w:asciiTheme="minorHAnsi" w:hAnsiTheme="minorHAnsi" w:cstheme="minorHAnsi"/>
          <w:sz w:val="22"/>
          <w:szCs w:val="22"/>
          <w:lang w:val="el-GR"/>
        </w:rPr>
        <w:t>και δεν έχ</w:t>
      </w:r>
      <w:r w:rsidR="006801D1">
        <w:rPr>
          <w:rFonts w:asciiTheme="minorHAnsi" w:hAnsiTheme="minorHAnsi" w:cstheme="minorHAnsi"/>
          <w:sz w:val="22"/>
          <w:szCs w:val="22"/>
          <w:lang w:val="el-GR"/>
        </w:rPr>
        <w:t xml:space="preserve">ει </w:t>
      </w:r>
      <w:r w:rsidRPr="00840860">
        <w:rPr>
          <w:rFonts w:asciiTheme="minorHAnsi" w:hAnsiTheme="minorHAnsi" w:cstheme="minorHAnsi"/>
          <w:sz w:val="22"/>
          <w:szCs w:val="22"/>
          <w:lang w:val="el-GR"/>
        </w:rPr>
        <w:t>καταδικαστεί για πλημμέλημα από δόλο, για το οποίο προβλέπεται ποινή φυλάκισης άνω του έτους ή έχει καταλογισθεί ποινή άνω των έξι μηνών.</w:t>
      </w:r>
    </w:p>
    <w:p w14:paraId="109AB167" w14:textId="478B2714" w:rsidR="00282129" w:rsidRPr="00840860" w:rsidRDefault="00282129" w:rsidP="00BE2C6C">
      <w:pPr>
        <w:pStyle w:val="a6"/>
        <w:numPr>
          <w:ilvl w:val="0"/>
          <w:numId w:val="3"/>
        </w:numPr>
        <w:spacing w:before="120" w:after="120" w:line="276" w:lineRule="auto"/>
        <w:ind w:left="993"/>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Δεν έχ</w:t>
      </w:r>
      <w:r w:rsidR="006801D1">
        <w:rPr>
          <w:rFonts w:asciiTheme="minorHAnsi" w:hAnsiTheme="minorHAnsi" w:cstheme="minorHAnsi"/>
          <w:sz w:val="22"/>
          <w:szCs w:val="22"/>
          <w:lang w:val="el-GR"/>
        </w:rPr>
        <w:t xml:space="preserve">ει </w:t>
      </w:r>
      <w:r w:rsidRPr="00840860">
        <w:rPr>
          <w:rFonts w:asciiTheme="minorHAnsi" w:hAnsiTheme="minorHAnsi" w:cstheme="minorHAnsi"/>
          <w:sz w:val="22"/>
          <w:szCs w:val="22"/>
          <w:lang w:val="el-GR"/>
        </w:rPr>
        <w:t>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14:paraId="199471B2" w14:textId="14DEE577" w:rsidR="00282129" w:rsidRPr="00840860" w:rsidRDefault="00282129" w:rsidP="00BE2C6C">
      <w:pPr>
        <w:pStyle w:val="a6"/>
        <w:numPr>
          <w:ilvl w:val="0"/>
          <w:numId w:val="3"/>
        </w:numPr>
        <w:spacing w:before="120" w:after="120" w:line="276" w:lineRule="auto"/>
        <w:ind w:left="993"/>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Δεν είναι υπόδικο</w:t>
      </w:r>
      <w:r w:rsidR="006801D1">
        <w:rPr>
          <w:rFonts w:asciiTheme="minorHAnsi" w:hAnsiTheme="minorHAnsi" w:cstheme="minorHAnsi"/>
          <w:sz w:val="22"/>
          <w:szCs w:val="22"/>
          <w:lang w:val="el-GR"/>
        </w:rPr>
        <w:t>ς</w:t>
      </w:r>
      <w:r w:rsidRPr="00840860">
        <w:rPr>
          <w:rFonts w:asciiTheme="minorHAnsi" w:hAnsiTheme="minorHAnsi" w:cstheme="minorHAnsi"/>
          <w:sz w:val="22"/>
          <w:szCs w:val="22"/>
          <w:lang w:val="el-GR"/>
        </w:rPr>
        <w:t xml:space="preserve"> και δεν έχ</w:t>
      </w:r>
      <w:r w:rsidR="006801D1">
        <w:rPr>
          <w:rFonts w:asciiTheme="minorHAnsi" w:hAnsiTheme="minorHAnsi" w:cstheme="minorHAnsi"/>
          <w:sz w:val="22"/>
          <w:szCs w:val="22"/>
          <w:lang w:val="el-GR"/>
        </w:rPr>
        <w:t>ει</w:t>
      </w:r>
      <w:r w:rsidRPr="00840860">
        <w:rPr>
          <w:rFonts w:asciiTheme="minorHAnsi" w:hAnsiTheme="minorHAnsi" w:cstheme="minorHAnsi"/>
          <w:sz w:val="22"/>
          <w:szCs w:val="22"/>
          <w:lang w:val="el-GR"/>
        </w:rPr>
        <w:t xml:space="preserve"> παραπεμφθεί με τελεσίδικο βούλευμα για κακούργημα ή για πλημμέλημα της προηγούμενης περίπτωσης έστω και αν το αδίκημα παραγράφηκε.</w:t>
      </w:r>
    </w:p>
    <w:p w14:paraId="6EDA72C2" w14:textId="34C11320" w:rsidR="00282129" w:rsidRPr="00840860" w:rsidRDefault="00282129" w:rsidP="00BE2C6C">
      <w:pPr>
        <w:pStyle w:val="a6"/>
        <w:numPr>
          <w:ilvl w:val="0"/>
          <w:numId w:val="3"/>
        </w:numPr>
        <w:spacing w:before="120" w:after="120" w:line="276" w:lineRule="auto"/>
        <w:ind w:left="993"/>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Έχ</w:t>
      </w:r>
      <w:r w:rsidR="006801D1">
        <w:rPr>
          <w:rFonts w:asciiTheme="minorHAnsi" w:hAnsiTheme="minorHAnsi" w:cstheme="minorHAnsi"/>
          <w:sz w:val="22"/>
          <w:szCs w:val="22"/>
          <w:lang w:val="el-GR"/>
        </w:rPr>
        <w:t xml:space="preserve">ει </w:t>
      </w:r>
      <w:r w:rsidRPr="00840860">
        <w:rPr>
          <w:rFonts w:asciiTheme="minorHAnsi" w:hAnsiTheme="minorHAnsi" w:cstheme="minorHAnsi"/>
          <w:sz w:val="22"/>
          <w:szCs w:val="22"/>
          <w:lang w:val="el-GR"/>
        </w:rPr>
        <w:t>τα τυπικά προσόντα που αντιστοιχούν στην Πρόκληση Εκδήλωσης Ενδιαφέροντος για την οποία εκδηλών</w:t>
      </w:r>
      <w:r w:rsidR="006801D1">
        <w:rPr>
          <w:rFonts w:asciiTheme="minorHAnsi" w:hAnsiTheme="minorHAnsi" w:cstheme="minorHAnsi"/>
          <w:sz w:val="22"/>
          <w:szCs w:val="22"/>
          <w:lang w:val="el-GR"/>
        </w:rPr>
        <w:t xml:space="preserve">ει </w:t>
      </w:r>
      <w:r w:rsidRPr="00840860">
        <w:rPr>
          <w:rFonts w:asciiTheme="minorHAnsi" w:hAnsiTheme="minorHAnsi" w:cstheme="minorHAnsi"/>
          <w:sz w:val="22"/>
          <w:szCs w:val="22"/>
          <w:lang w:val="el-GR"/>
        </w:rPr>
        <w:t>ενδιαφέρον.</w:t>
      </w:r>
    </w:p>
    <w:p w14:paraId="4D71660D" w14:textId="60EFFACA" w:rsidR="00282129" w:rsidRPr="00840860" w:rsidRDefault="00282129" w:rsidP="00BE2C6C">
      <w:pPr>
        <w:pStyle w:val="a6"/>
        <w:numPr>
          <w:ilvl w:val="0"/>
          <w:numId w:val="3"/>
        </w:numPr>
        <w:spacing w:before="120" w:after="120" w:line="276" w:lineRule="auto"/>
        <w:ind w:left="993"/>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Αποδέχ</w:t>
      </w:r>
      <w:r w:rsidR="006801D1">
        <w:rPr>
          <w:rFonts w:asciiTheme="minorHAnsi" w:hAnsiTheme="minorHAnsi" w:cstheme="minorHAnsi"/>
          <w:sz w:val="22"/>
          <w:szCs w:val="22"/>
          <w:lang w:val="el-GR"/>
        </w:rPr>
        <w:t xml:space="preserve">εται </w:t>
      </w:r>
      <w:r w:rsidRPr="00840860">
        <w:rPr>
          <w:rFonts w:asciiTheme="minorHAnsi" w:hAnsiTheme="minorHAnsi" w:cstheme="minorHAnsi"/>
          <w:sz w:val="22"/>
          <w:szCs w:val="22"/>
          <w:lang w:val="el-GR"/>
        </w:rPr>
        <w:t>τους όρους της παρούσας Πρόσκλησης με δήλωσή τους στην πρόταση υποψηφιότητας.</w:t>
      </w:r>
    </w:p>
    <w:p w14:paraId="1264D804" w14:textId="0967810C" w:rsidR="00282129" w:rsidRPr="00840860" w:rsidRDefault="00282129" w:rsidP="00BE2C6C">
      <w:pPr>
        <w:pStyle w:val="a6"/>
        <w:numPr>
          <w:ilvl w:val="0"/>
          <w:numId w:val="3"/>
        </w:numPr>
        <w:spacing w:before="120" w:after="120" w:line="276" w:lineRule="auto"/>
        <w:ind w:left="993"/>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Έχ</w:t>
      </w:r>
      <w:r w:rsidR="006801D1">
        <w:rPr>
          <w:rFonts w:asciiTheme="minorHAnsi" w:hAnsiTheme="minorHAnsi" w:cstheme="minorHAnsi"/>
          <w:sz w:val="22"/>
          <w:szCs w:val="22"/>
          <w:lang w:val="el-GR"/>
        </w:rPr>
        <w:t xml:space="preserve">ει </w:t>
      </w:r>
      <w:r w:rsidRPr="00840860">
        <w:rPr>
          <w:rFonts w:asciiTheme="minorHAnsi" w:hAnsiTheme="minorHAnsi" w:cstheme="minorHAnsi"/>
          <w:sz w:val="22"/>
          <w:szCs w:val="22"/>
          <w:lang w:val="el-GR"/>
        </w:rPr>
        <w:t>υποβάλλει τα απαιτούμενα δικαιολογητικά, μαζί με την πρόταση υποψηφιότητας και εντός της καταληκτικής ημερομηνίας.</w:t>
      </w:r>
    </w:p>
    <w:p w14:paraId="4223056D" w14:textId="3763E730" w:rsidR="00E95BF8" w:rsidRPr="00840860" w:rsidRDefault="00E95BF8" w:rsidP="00E45360">
      <w:pPr>
        <w:spacing w:before="120" w:after="120" w:line="276" w:lineRule="auto"/>
        <w:ind w:left="720" w:hanging="720"/>
        <w:jc w:val="both"/>
        <w:rPr>
          <w:rFonts w:asciiTheme="minorHAnsi" w:hAnsiTheme="minorHAnsi" w:cstheme="minorHAnsi"/>
          <w:sz w:val="22"/>
          <w:szCs w:val="22"/>
          <w:lang w:val="el-GR"/>
        </w:rPr>
      </w:pPr>
      <w:r w:rsidRPr="00B5518F">
        <w:rPr>
          <w:rFonts w:asciiTheme="minorHAnsi" w:hAnsiTheme="minorHAnsi" w:cstheme="minorHAnsi"/>
          <w:bCs/>
          <w:sz w:val="22"/>
          <w:szCs w:val="22"/>
          <w:lang w:val="el-GR"/>
        </w:rPr>
        <w:t>3.2.</w:t>
      </w:r>
      <w:r w:rsidRPr="00840860">
        <w:rPr>
          <w:rFonts w:asciiTheme="minorHAnsi" w:hAnsiTheme="minorHAnsi" w:cstheme="minorHAnsi"/>
          <w:b/>
          <w:sz w:val="22"/>
          <w:szCs w:val="22"/>
          <w:lang w:val="el-GR"/>
        </w:rPr>
        <w:tab/>
      </w:r>
      <w:bookmarkStart w:id="7" w:name="_Toc403033254"/>
      <w:r w:rsidRPr="00840860">
        <w:rPr>
          <w:rFonts w:asciiTheme="minorHAnsi" w:hAnsiTheme="minorHAnsi" w:cstheme="minorHAnsi"/>
          <w:sz w:val="22"/>
          <w:szCs w:val="22"/>
          <w:lang w:val="el-GR"/>
        </w:rPr>
        <w:t xml:space="preserve">Η </w:t>
      </w:r>
      <w:r w:rsidR="00E73257" w:rsidRPr="00840860">
        <w:rPr>
          <w:rFonts w:asciiTheme="minorHAnsi" w:hAnsiTheme="minorHAnsi" w:cstheme="minorHAnsi"/>
          <w:sz w:val="22"/>
          <w:szCs w:val="22"/>
          <w:lang w:val="el-GR"/>
        </w:rPr>
        <w:t>ΑΙΤΩΛΙΚΗ ΑΝΑΠΤΥΞΙΑΚΗ Α</w:t>
      </w:r>
      <w:r w:rsidR="00D36DF0" w:rsidRPr="00840860">
        <w:rPr>
          <w:rFonts w:asciiTheme="minorHAnsi" w:hAnsiTheme="minorHAnsi" w:cstheme="minorHAnsi"/>
          <w:sz w:val="22"/>
          <w:szCs w:val="22"/>
          <w:lang w:val="el-GR"/>
        </w:rPr>
        <w:t>.</w:t>
      </w:r>
      <w:r w:rsidR="00E73257" w:rsidRPr="00840860">
        <w:rPr>
          <w:rFonts w:asciiTheme="minorHAnsi" w:hAnsiTheme="minorHAnsi" w:cstheme="minorHAnsi"/>
          <w:sz w:val="22"/>
          <w:szCs w:val="22"/>
          <w:lang w:val="el-GR"/>
        </w:rPr>
        <w:t>Ε</w:t>
      </w:r>
      <w:r w:rsidR="00D36DF0" w:rsidRPr="00840860">
        <w:rPr>
          <w:rFonts w:asciiTheme="minorHAnsi" w:hAnsiTheme="minorHAnsi" w:cstheme="minorHAnsi"/>
          <w:sz w:val="22"/>
          <w:szCs w:val="22"/>
          <w:lang w:val="el-GR"/>
        </w:rPr>
        <w:t>.</w:t>
      </w:r>
      <w:r w:rsidR="00E73257" w:rsidRPr="00840860">
        <w:rPr>
          <w:rFonts w:asciiTheme="minorHAnsi" w:hAnsiTheme="minorHAnsi" w:cstheme="minorHAnsi"/>
          <w:sz w:val="22"/>
          <w:szCs w:val="22"/>
          <w:lang w:val="el-GR"/>
        </w:rPr>
        <w:t xml:space="preserve"> ΟΤΑ</w:t>
      </w:r>
      <w:r w:rsidRPr="00840860">
        <w:rPr>
          <w:rFonts w:asciiTheme="minorHAnsi" w:hAnsiTheme="minorHAnsi" w:cstheme="minorHAnsi"/>
          <w:sz w:val="22"/>
          <w:szCs w:val="22"/>
          <w:lang w:val="el-GR"/>
        </w:rPr>
        <w:t xml:space="preserve"> διατηρεί το δικαίωμα επαλήθευσης των παραπάνω στοιχείων και των απαιτούμενων δικαιολογητικών, με οποιοδήποτε τρόπο κρίνει σκόπιμο, </w:t>
      </w:r>
      <w:r w:rsidRPr="00840860">
        <w:rPr>
          <w:rFonts w:asciiTheme="minorHAnsi" w:hAnsiTheme="minorHAnsi" w:cstheme="minorHAnsi"/>
          <w:sz w:val="22"/>
          <w:szCs w:val="22"/>
          <w:lang w:val="el-GR"/>
        </w:rPr>
        <w:lastRenderedPageBreak/>
        <w:t>συμπεριλαμβανομένου του αρχείου άλλων Υπηρεσιών</w:t>
      </w:r>
      <w:r w:rsidR="00CA6357" w:rsidRPr="00840860">
        <w:rPr>
          <w:rFonts w:asciiTheme="minorHAnsi" w:hAnsiTheme="minorHAnsi" w:cstheme="minorHAnsi"/>
          <w:sz w:val="22"/>
          <w:szCs w:val="22"/>
          <w:lang w:val="el-GR"/>
        </w:rPr>
        <w:t>,</w:t>
      </w:r>
      <w:r w:rsidRPr="00840860">
        <w:rPr>
          <w:rFonts w:asciiTheme="minorHAnsi" w:hAnsiTheme="minorHAnsi" w:cstheme="minorHAnsi"/>
          <w:sz w:val="22"/>
          <w:szCs w:val="22"/>
          <w:lang w:val="el-GR"/>
        </w:rPr>
        <w:t xml:space="preserve"> σύμφωνα με το Άρθρο 9, παράγρ. 4 του Ν. 1599/1986.</w:t>
      </w:r>
    </w:p>
    <w:p w14:paraId="5493ED2E" w14:textId="77777777" w:rsidR="00E95BF8" w:rsidRPr="00840860" w:rsidRDefault="00E95BF8" w:rsidP="00E45360">
      <w:pPr>
        <w:spacing w:before="120" w:after="120" w:line="276" w:lineRule="auto"/>
        <w:ind w:left="720"/>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Πιθανή μη αποδοχή του παραπάνω ελέγχου από συμμετέχοντα, αποτελεί λόγο απόρριψης της συμμετοχής του.</w:t>
      </w:r>
    </w:p>
    <w:bookmarkEnd w:id="7"/>
    <w:p w14:paraId="77EB81DA" w14:textId="77777777" w:rsidR="00EA781A" w:rsidRPr="00840860" w:rsidRDefault="00E95BF8" w:rsidP="00BE2C6C">
      <w:pPr>
        <w:numPr>
          <w:ilvl w:val="1"/>
          <w:numId w:val="2"/>
        </w:numPr>
        <w:spacing w:before="120" w:after="120" w:line="276" w:lineRule="auto"/>
        <w:ind w:left="567" w:hanging="567"/>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Ο Φάκελος Συμμετοχής κάθε ενδιαφερόμενου</w:t>
      </w:r>
      <w:r w:rsidR="00E70CD0" w:rsidRPr="00840860">
        <w:rPr>
          <w:rFonts w:asciiTheme="minorHAnsi" w:hAnsiTheme="minorHAnsi" w:cstheme="minorHAnsi"/>
          <w:sz w:val="22"/>
          <w:szCs w:val="22"/>
          <w:lang w:val="el-GR"/>
        </w:rPr>
        <w:t>/ης</w:t>
      </w:r>
      <w:r w:rsidRPr="00840860">
        <w:rPr>
          <w:rFonts w:asciiTheme="minorHAnsi" w:hAnsiTheme="minorHAnsi" w:cstheme="minorHAnsi"/>
          <w:sz w:val="22"/>
          <w:szCs w:val="22"/>
          <w:lang w:val="el-GR"/>
        </w:rPr>
        <w:t xml:space="preserve"> πρέπει </w:t>
      </w:r>
      <w:r w:rsidRPr="00840860">
        <w:rPr>
          <w:rFonts w:asciiTheme="minorHAnsi" w:hAnsiTheme="minorHAnsi" w:cstheme="minorHAnsi"/>
          <w:sz w:val="22"/>
          <w:szCs w:val="22"/>
          <w:u w:val="single"/>
          <w:lang w:val="el-GR"/>
        </w:rPr>
        <w:t>να περιλαμβάνει απαραίτητα και με ποινή αποκλεισμού</w:t>
      </w:r>
      <w:r w:rsidRPr="00840860">
        <w:rPr>
          <w:rFonts w:asciiTheme="minorHAnsi" w:hAnsiTheme="minorHAnsi" w:cstheme="minorHAnsi"/>
          <w:sz w:val="22"/>
          <w:szCs w:val="22"/>
          <w:lang w:val="el-GR"/>
        </w:rPr>
        <w:t>,</w:t>
      </w:r>
      <w:r w:rsidR="00EA781A" w:rsidRPr="00840860">
        <w:rPr>
          <w:rFonts w:asciiTheme="minorHAnsi" w:hAnsiTheme="minorHAnsi" w:cstheme="minorHAnsi"/>
          <w:sz w:val="22"/>
          <w:szCs w:val="22"/>
          <w:lang w:val="el-GR"/>
        </w:rPr>
        <w:t xml:space="preserve"> δυο φακέλους, οι οποίοι εσωκλείονται σε κοινό φάκελο. </w:t>
      </w:r>
    </w:p>
    <w:p w14:paraId="6A1C39AD" w14:textId="2F74DEA1" w:rsidR="00E95BF8" w:rsidRPr="00840860" w:rsidRDefault="00EA781A" w:rsidP="00A965F0">
      <w:pPr>
        <w:spacing w:before="120" w:after="120" w:line="276" w:lineRule="auto"/>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 xml:space="preserve">Ο </w:t>
      </w:r>
      <w:r w:rsidRPr="00B5518F">
        <w:rPr>
          <w:rFonts w:asciiTheme="minorHAnsi" w:hAnsiTheme="minorHAnsi" w:cstheme="minorHAnsi"/>
          <w:b/>
          <w:bCs/>
          <w:sz w:val="22"/>
          <w:szCs w:val="22"/>
          <w:lang w:val="el-GR"/>
        </w:rPr>
        <w:t>πρώτος φάκελος</w:t>
      </w:r>
      <w:r w:rsidRPr="00840860">
        <w:rPr>
          <w:rFonts w:asciiTheme="minorHAnsi" w:hAnsiTheme="minorHAnsi" w:cstheme="minorHAnsi"/>
          <w:sz w:val="22"/>
          <w:szCs w:val="22"/>
          <w:lang w:val="el-GR"/>
        </w:rPr>
        <w:t xml:space="preserve"> φέρει την ένδειξη «</w:t>
      </w:r>
      <w:r w:rsidR="00C074C7" w:rsidRPr="00840860">
        <w:rPr>
          <w:rFonts w:asciiTheme="minorHAnsi" w:hAnsiTheme="minorHAnsi" w:cstheme="minorHAnsi"/>
          <w:sz w:val="22"/>
          <w:szCs w:val="22"/>
          <w:lang w:val="el-GR"/>
        </w:rPr>
        <w:t>ΔΙΚΑΙΟΛΟΓΗΤΙΚΑ</w:t>
      </w:r>
      <w:r w:rsidRPr="00840860">
        <w:rPr>
          <w:rFonts w:asciiTheme="minorHAnsi" w:hAnsiTheme="minorHAnsi" w:cstheme="minorHAnsi"/>
          <w:sz w:val="22"/>
          <w:szCs w:val="22"/>
          <w:lang w:val="el-GR"/>
        </w:rPr>
        <w:t>» και περιλαμβάνει</w:t>
      </w:r>
      <w:r w:rsidR="00E95BF8" w:rsidRPr="00840860">
        <w:rPr>
          <w:rFonts w:asciiTheme="minorHAnsi" w:hAnsiTheme="minorHAnsi" w:cstheme="minorHAnsi"/>
          <w:sz w:val="22"/>
          <w:szCs w:val="22"/>
          <w:lang w:val="el-GR"/>
        </w:rPr>
        <w:t xml:space="preserve"> τα</w:t>
      </w:r>
      <w:r w:rsidR="00DE3350" w:rsidRPr="00840860">
        <w:rPr>
          <w:rFonts w:asciiTheme="minorHAnsi" w:hAnsiTheme="minorHAnsi" w:cstheme="minorHAnsi"/>
          <w:sz w:val="22"/>
          <w:szCs w:val="22"/>
          <w:lang w:val="el-GR"/>
        </w:rPr>
        <w:t xml:space="preserve"> </w:t>
      </w:r>
      <w:r w:rsidR="00E95BF8" w:rsidRPr="00840860">
        <w:rPr>
          <w:rFonts w:asciiTheme="minorHAnsi" w:hAnsiTheme="minorHAnsi" w:cstheme="minorHAnsi"/>
          <w:sz w:val="22"/>
          <w:szCs w:val="22"/>
          <w:lang w:val="el-GR"/>
        </w:rPr>
        <w:t>παρακάτω:</w:t>
      </w:r>
    </w:p>
    <w:p w14:paraId="23FB45CC" w14:textId="41E20936" w:rsidR="00F64BDD" w:rsidRPr="00840860" w:rsidRDefault="00F64BDD" w:rsidP="00BE2C6C">
      <w:pPr>
        <w:pStyle w:val="a6"/>
        <w:numPr>
          <w:ilvl w:val="0"/>
          <w:numId w:val="4"/>
        </w:numPr>
        <w:spacing w:before="120" w:after="120" w:line="276" w:lineRule="auto"/>
        <w:ind w:left="851"/>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Επιστολή στην οποία θα αναφέρονται τα στοιχεία επικοινωνίας του αιτούντα (σ.σ. προσωπικά στοιχεία εάν ο αιτών είναι φυσικό πρόσωπο ή εταιρικά στοιχεία εάν ο αιτών είναι νομικό πρόσωπο)</w:t>
      </w:r>
      <w:r w:rsidR="003B307A" w:rsidRPr="00840860">
        <w:rPr>
          <w:rFonts w:asciiTheme="minorHAnsi" w:hAnsiTheme="minorHAnsi" w:cstheme="minorHAnsi"/>
          <w:sz w:val="22"/>
          <w:szCs w:val="22"/>
          <w:lang w:val="el-GR"/>
        </w:rPr>
        <w:t xml:space="preserve">. </w:t>
      </w:r>
      <w:r w:rsidRPr="00840860">
        <w:rPr>
          <w:rFonts w:asciiTheme="minorHAnsi" w:hAnsiTheme="minorHAnsi" w:cstheme="minorHAnsi"/>
          <w:sz w:val="22"/>
          <w:szCs w:val="22"/>
          <w:lang w:val="el-GR"/>
        </w:rPr>
        <w:t>ΠΡΟΣΟΧΗ! Δεν θα αναφέρεται η οικονομική προσφορά.</w:t>
      </w:r>
    </w:p>
    <w:p w14:paraId="23B8222B" w14:textId="0AA66F6C" w:rsidR="00EA781A" w:rsidRPr="00840860" w:rsidRDefault="00EA781A" w:rsidP="00BE2C6C">
      <w:pPr>
        <w:pStyle w:val="a6"/>
        <w:numPr>
          <w:ilvl w:val="0"/>
          <w:numId w:val="4"/>
        </w:numPr>
        <w:spacing w:before="120" w:after="120" w:line="276" w:lineRule="auto"/>
        <w:ind w:left="851"/>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Υπεύθυνη δήλωση στην οποία δηλώνει ότι ανεπιφύλακτα δέχεται τους όρους και τ</w:t>
      </w:r>
      <w:r w:rsidR="00DE3350" w:rsidRPr="00840860">
        <w:rPr>
          <w:rFonts w:asciiTheme="minorHAnsi" w:hAnsiTheme="minorHAnsi" w:cstheme="minorHAnsi"/>
          <w:sz w:val="22"/>
          <w:szCs w:val="22"/>
          <w:lang w:val="el-GR"/>
        </w:rPr>
        <w:t>ι</w:t>
      </w:r>
      <w:r w:rsidRPr="00840860">
        <w:rPr>
          <w:rFonts w:asciiTheme="minorHAnsi" w:hAnsiTheme="minorHAnsi" w:cstheme="minorHAnsi"/>
          <w:sz w:val="22"/>
          <w:szCs w:val="22"/>
          <w:lang w:val="el-GR"/>
        </w:rPr>
        <w:t xml:space="preserve">ς προϋποθέσεις </w:t>
      </w:r>
      <w:bookmarkStart w:id="8" w:name="_Hlk125551877"/>
      <w:r w:rsidRPr="00840860">
        <w:rPr>
          <w:rFonts w:asciiTheme="minorHAnsi" w:hAnsiTheme="minorHAnsi" w:cstheme="minorHAnsi"/>
          <w:sz w:val="22"/>
          <w:szCs w:val="22"/>
          <w:lang w:val="el-GR"/>
        </w:rPr>
        <w:t>τ</w:t>
      </w:r>
      <w:r w:rsidR="00C074C7" w:rsidRPr="00840860">
        <w:rPr>
          <w:rFonts w:asciiTheme="minorHAnsi" w:hAnsiTheme="minorHAnsi" w:cstheme="minorHAnsi"/>
          <w:sz w:val="22"/>
          <w:szCs w:val="22"/>
          <w:lang w:val="el-GR"/>
        </w:rPr>
        <w:t>η</w:t>
      </w:r>
      <w:r w:rsidRPr="00840860">
        <w:rPr>
          <w:rFonts w:asciiTheme="minorHAnsi" w:hAnsiTheme="minorHAnsi" w:cstheme="minorHAnsi"/>
          <w:sz w:val="22"/>
          <w:szCs w:val="22"/>
          <w:lang w:val="el-GR"/>
        </w:rPr>
        <w:t>ς πρόσκλησης εκδήλωσης ενδιαφέροντος «</w:t>
      </w:r>
      <w:bookmarkStart w:id="9" w:name="_Hlk125550638"/>
      <w:r w:rsidR="00AB0811" w:rsidRPr="00840860">
        <w:rPr>
          <w:rFonts w:asciiTheme="minorHAnsi" w:hAnsiTheme="minorHAnsi" w:cstheme="minorHAnsi"/>
          <w:sz w:val="22"/>
          <w:szCs w:val="22"/>
          <w:lang w:val="el-GR"/>
        </w:rPr>
        <w:t>για την υλοποίηση της δράσης 1.1 «Ενέργειες προσδιορισμού Ομάδων στόχου - ενέργειες διαμεσολάβησης, διαβούλευσης και κινητοποίησης τοπικής κοινωνίας - ανάλυση δεδομένων και δράσεων, εξειδίκευση  ενεργειών», στο πλαίσιο του Σχεδίου Συνεργασίας «Διεύρυνση Δυνατοτήτων Ένταξης στο Κοινωνικό και Οικονομικό Περιβάλλον Ατόμων με Διαφορετικό Πολιτισμικό Υπόβαθρο», του Προγράμματος "Αγροτικής Ανάπτυξης της Ελλάδας 2014 -2020" (ΠΑΑ), Μέτρο 19, Υπομέτρο 19.3 - Διατοπική και Διακρατική Συνεργασία</w:t>
      </w:r>
      <w:r w:rsidRPr="00840860">
        <w:rPr>
          <w:rFonts w:asciiTheme="minorHAnsi" w:hAnsiTheme="minorHAnsi" w:cstheme="minorHAnsi"/>
          <w:sz w:val="22"/>
          <w:szCs w:val="22"/>
          <w:lang w:val="el-GR"/>
        </w:rPr>
        <w:t>»</w:t>
      </w:r>
      <w:bookmarkEnd w:id="9"/>
    </w:p>
    <w:bookmarkEnd w:id="8"/>
    <w:p w14:paraId="3FE49126" w14:textId="77777777" w:rsidR="002D3123" w:rsidRPr="00840860" w:rsidRDefault="00E95BF8" w:rsidP="00BE2C6C">
      <w:pPr>
        <w:pStyle w:val="a6"/>
        <w:numPr>
          <w:ilvl w:val="0"/>
          <w:numId w:val="4"/>
        </w:numPr>
        <w:spacing w:before="120" w:after="120" w:line="276" w:lineRule="auto"/>
        <w:ind w:left="851"/>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 xml:space="preserve">Υπεύθυνη Δήλωση κάλυψης των προϋποθέσεων συμμετοχής </w:t>
      </w:r>
      <w:r w:rsidR="00EB5B29" w:rsidRPr="00840860">
        <w:rPr>
          <w:rFonts w:asciiTheme="minorHAnsi" w:hAnsiTheme="minorHAnsi" w:cstheme="minorHAnsi"/>
          <w:sz w:val="22"/>
          <w:szCs w:val="22"/>
          <w:lang w:val="el-GR"/>
        </w:rPr>
        <w:t>της παρ. 3.1</w:t>
      </w:r>
      <w:r w:rsidRPr="00840860">
        <w:rPr>
          <w:rFonts w:asciiTheme="minorHAnsi" w:hAnsiTheme="minorHAnsi" w:cstheme="minorHAnsi"/>
          <w:sz w:val="22"/>
          <w:szCs w:val="22"/>
          <w:lang w:val="el-GR"/>
        </w:rPr>
        <w:t>.</w:t>
      </w:r>
    </w:p>
    <w:p w14:paraId="5808CC98" w14:textId="1DA5D2F2" w:rsidR="000A65B0" w:rsidRPr="00840860" w:rsidRDefault="000A65B0" w:rsidP="00BE2C6C">
      <w:pPr>
        <w:pStyle w:val="a6"/>
        <w:numPr>
          <w:ilvl w:val="0"/>
          <w:numId w:val="4"/>
        </w:numPr>
        <w:spacing w:before="120" w:after="120" w:line="276" w:lineRule="auto"/>
        <w:ind w:left="851"/>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Κάθε απαιτούμενο έγγραφο ή δικαιολογητικό, κατά την κρίση του υποψηφίου, για την κάλυψη των προϋποθέσεων της ενότητας «</w:t>
      </w:r>
      <w:r w:rsidR="00717426" w:rsidRPr="00840860">
        <w:rPr>
          <w:rFonts w:asciiTheme="minorHAnsi" w:hAnsiTheme="minorHAnsi" w:cstheme="minorHAnsi"/>
          <w:sz w:val="22"/>
          <w:szCs w:val="22"/>
          <w:lang w:val="el-GR"/>
        </w:rPr>
        <w:t>Απαραίτητα Προσόντα &amp; Εμπειρία</w:t>
      </w:r>
      <w:r w:rsidRPr="00840860">
        <w:rPr>
          <w:rFonts w:asciiTheme="minorHAnsi" w:hAnsiTheme="minorHAnsi" w:cstheme="minorHAnsi"/>
          <w:sz w:val="22"/>
          <w:szCs w:val="22"/>
          <w:lang w:val="el-GR"/>
        </w:rPr>
        <w:t>», του σημείου 2 «ΒΑΣΙΚΑ ΣΤΟΙΧΕΙΑ ΠΡΟΣΚΛΗΣΗΣ ΕΚΔΗΛΩΣΗΣ ΕΝΔΙΑΦΕΡΟΝΤΟΣ», της παρούσας πρόσκλησης.</w:t>
      </w:r>
    </w:p>
    <w:p w14:paraId="223BBC2F" w14:textId="6A411400" w:rsidR="000A65B0" w:rsidRPr="00840860" w:rsidRDefault="00F7532C" w:rsidP="00BE2C6C">
      <w:pPr>
        <w:pStyle w:val="a6"/>
        <w:numPr>
          <w:ilvl w:val="0"/>
          <w:numId w:val="4"/>
        </w:numPr>
        <w:spacing w:before="120" w:after="120" w:line="276" w:lineRule="auto"/>
        <w:ind w:left="851" w:hanging="425"/>
        <w:jc w:val="both"/>
        <w:rPr>
          <w:rFonts w:asciiTheme="minorHAnsi" w:hAnsiTheme="minorHAnsi" w:cstheme="minorHAnsi"/>
          <w:color w:val="000000" w:themeColor="text1"/>
          <w:sz w:val="22"/>
          <w:szCs w:val="22"/>
          <w:lang w:val="el-GR" w:eastAsia="el-GR"/>
        </w:rPr>
      </w:pPr>
      <w:r w:rsidRPr="00840860">
        <w:rPr>
          <w:rFonts w:asciiTheme="minorHAnsi" w:hAnsiTheme="minorHAnsi" w:cstheme="minorHAnsi"/>
          <w:color w:val="000000" w:themeColor="text1"/>
          <w:sz w:val="22"/>
          <w:szCs w:val="22"/>
          <w:lang w:val="el-GR" w:eastAsia="el-GR"/>
        </w:rPr>
        <w:t>Νομιμοποιητικά έγγραφα σύστασης και εκπροσώπησης, σε περίπτωση που ο υποψήφιος ανάδοχος είναι νομικό πρόσωπο, ή έναρξη επιτηδεύματος από την αντίστοιχη Δημόσια Οικονομική Υπηρεσία στην περίπτωση φυσικού προσώπου</w:t>
      </w:r>
      <w:r w:rsidR="000A65B0" w:rsidRPr="00840860">
        <w:rPr>
          <w:rFonts w:asciiTheme="minorHAnsi" w:hAnsiTheme="minorHAnsi" w:cstheme="minorHAnsi"/>
          <w:color w:val="000000" w:themeColor="text1"/>
          <w:sz w:val="22"/>
          <w:szCs w:val="22"/>
          <w:lang w:val="el-GR" w:eastAsia="el-GR"/>
        </w:rPr>
        <w:t>, που να αποδεικνύουν και τους ΚΑΔ που δραστηριοποιείται ο υποψήφιος.</w:t>
      </w:r>
      <w:r w:rsidRPr="00840860">
        <w:rPr>
          <w:rFonts w:asciiTheme="minorHAnsi" w:hAnsiTheme="minorHAnsi" w:cstheme="minorHAnsi"/>
          <w:color w:val="000000" w:themeColor="text1"/>
          <w:sz w:val="22"/>
          <w:szCs w:val="22"/>
          <w:lang w:val="el-GR" w:eastAsia="el-GR"/>
        </w:rPr>
        <w:t xml:space="preserve"> </w:t>
      </w:r>
    </w:p>
    <w:p w14:paraId="04B07A67" w14:textId="77777777" w:rsidR="00B5518F" w:rsidRPr="00B5518F" w:rsidRDefault="00B5518F" w:rsidP="00B5518F">
      <w:pPr>
        <w:spacing w:before="120" w:after="120" w:line="276" w:lineRule="auto"/>
        <w:jc w:val="both"/>
        <w:rPr>
          <w:rFonts w:asciiTheme="minorHAnsi" w:hAnsiTheme="minorHAnsi" w:cstheme="minorHAnsi"/>
          <w:sz w:val="22"/>
          <w:szCs w:val="22"/>
          <w:lang w:val="el-GR"/>
        </w:rPr>
      </w:pPr>
      <w:r w:rsidRPr="00B5518F">
        <w:rPr>
          <w:rFonts w:asciiTheme="minorHAnsi" w:hAnsiTheme="minorHAnsi" w:cstheme="minorHAnsi"/>
          <w:sz w:val="22"/>
          <w:szCs w:val="22"/>
          <w:lang w:val="el-GR"/>
        </w:rPr>
        <w:t xml:space="preserve">Ο </w:t>
      </w:r>
      <w:r w:rsidRPr="00B5518F">
        <w:rPr>
          <w:rFonts w:asciiTheme="minorHAnsi" w:hAnsiTheme="minorHAnsi" w:cstheme="minorHAnsi"/>
          <w:b/>
          <w:bCs/>
          <w:sz w:val="22"/>
          <w:szCs w:val="22"/>
          <w:lang w:val="el-GR"/>
        </w:rPr>
        <w:t>δεύτερος φάκελος</w:t>
      </w:r>
      <w:r w:rsidRPr="00B5518F">
        <w:rPr>
          <w:rFonts w:asciiTheme="minorHAnsi" w:hAnsiTheme="minorHAnsi" w:cstheme="minorHAnsi"/>
          <w:sz w:val="22"/>
          <w:szCs w:val="22"/>
          <w:lang w:val="el-GR"/>
        </w:rPr>
        <w:t xml:space="preserve"> φέρει την ένδειξη «ΟΙΚΟΝΟΜΙΚΗ ΠΡΟΣΦΟΡΑ» και περιλαμβάνει την οικονομική προσφορά και το ποσό της προσφοράς, στο οποίο συμπεριλαμβάνεται ο Φ.Π.Α.</w:t>
      </w:r>
    </w:p>
    <w:p w14:paraId="0E2446DC" w14:textId="278C668F" w:rsidR="00E95BF8" w:rsidRPr="00840860" w:rsidRDefault="00E95BF8" w:rsidP="00BE2C6C">
      <w:pPr>
        <w:numPr>
          <w:ilvl w:val="1"/>
          <w:numId w:val="2"/>
        </w:numPr>
        <w:spacing w:before="120" w:after="120" w:line="276" w:lineRule="auto"/>
        <w:ind w:left="567" w:hanging="567"/>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Η Εταιρεία θα διατηρήσει στο αρχείο της τα παραπάνω δικαιολογητικά για τρία</w:t>
      </w:r>
      <w:r w:rsidR="00DE3350" w:rsidRPr="00840860">
        <w:rPr>
          <w:rFonts w:asciiTheme="minorHAnsi" w:hAnsiTheme="minorHAnsi" w:cstheme="minorHAnsi"/>
          <w:sz w:val="22"/>
          <w:szCs w:val="22"/>
          <w:lang w:val="el-GR"/>
        </w:rPr>
        <w:t xml:space="preserve"> (3)</w:t>
      </w:r>
      <w:r w:rsidRPr="00840860">
        <w:rPr>
          <w:rFonts w:asciiTheme="minorHAnsi" w:hAnsiTheme="minorHAnsi" w:cstheme="minorHAnsi"/>
          <w:sz w:val="22"/>
          <w:szCs w:val="22"/>
          <w:lang w:val="el-GR"/>
        </w:rPr>
        <w:t xml:space="preserve"> έτη.</w:t>
      </w:r>
    </w:p>
    <w:p w14:paraId="6D98B09F" w14:textId="2BEAB3CC" w:rsidR="001B2F16" w:rsidRPr="00840860" w:rsidRDefault="00E95BF8" w:rsidP="00BE2C6C">
      <w:pPr>
        <w:numPr>
          <w:ilvl w:val="1"/>
          <w:numId w:val="2"/>
        </w:numPr>
        <w:spacing w:before="120" w:after="120" w:line="276" w:lineRule="auto"/>
        <w:ind w:left="567" w:hanging="567"/>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 xml:space="preserve">Οι υποψήφιοι παρέχουν τη συγκατάθεση τους για την εκ μέρους της </w:t>
      </w:r>
      <w:r w:rsidR="003D1D41" w:rsidRPr="00840860">
        <w:rPr>
          <w:rFonts w:asciiTheme="minorHAnsi" w:hAnsiTheme="minorHAnsi" w:cstheme="minorHAnsi"/>
          <w:sz w:val="22"/>
          <w:szCs w:val="22"/>
          <w:lang w:val="el-GR"/>
        </w:rPr>
        <w:t>ΑΙΤΩΛΙΚΗΣ ΑΝΑΠΤΥΞΙΑΚΗΣ Α</w:t>
      </w:r>
      <w:r w:rsidR="00D36DF0" w:rsidRPr="00840860">
        <w:rPr>
          <w:rFonts w:asciiTheme="minorHAnsi" w:hAnsiTheme="minorHAnsi" w:cstheme="minorHAnsi"/>
          <w:sz w:val="22"/>
          <w:szCs w:val="22"/>
          <w:lang w:val="el-GR"/>
        </w:rPr>
        <w:t>.</w:t>
      </w:r>
      <w:r w:rsidR="003D1D41" w:rsidRPr="00840860">
        <w:rPr>
          <w:rFonts w:asciiTheme="minorHAnsi" w:hAnsiTheme="minorHAnsi" w:cstheme="minorHAnsi"/>
          <w:sz w:val="22"/>
          <w:szCs w:val="22"/>
          <w:lang w:val="el-GR"/>
        </w:rPr>
        <w:t>Ε</w:t>
      </w:r>
      <w:r w:rsidR="00D36DF0" w:rsidRPr="00840860">
        <w:rPr>
          <w:rFonts w:asciiTheme="minorHAnsi" w:hAnsiTheme="minorHAnsi" w:cstheme="minorHAnsi"/>
          <w:sz w:val="22"/>
          <w:szCs w:val="22"/>
          <w:lang w:val="el-GR"/>
        </w:rPr>
        <w:t>.</w:t>
      </w:r>
      <w:r w:rsidR="003D1D41" w:rsidRPr="00840860">
        <w:rPr>
          <w:rFonts w:asciiTheme="minorHAnsi" w:hAnsiTheme="minorHAnsi" w:cstheme="minorHAnsi"/>
          <w:sz w:val="22"/>
          <w:szCs w:val="22"/>
          <w:lang w:val="el-GR"/>
        </w:rPr>
        <w:t xml:space="preserve"> ΟΤΑ  </w:t>
      </w:r>
      <w:r w:rsidRPr="00840860">
        <w:rPr>
          <w:rFonts w:asciiTheme="minorHAnsi" w:hAnsiTheme="minorHAnsi" w:cstheme="minorHAnsi"/>
          <w:sz w:val="22"/>
          <w:szCs w:val="22"/>
          <w:lang w:val="el-GR"/>
        </w:rPr>
        <w:t xml:space="preserve">επεξεργασία των δεδομένων προσωπικού χαρακτήρα που τους αφορούν. </w:t>
      </w:r>
      <w:r w:rsidR="00E45360" w:rsidRPr="00840860">
        <w:rPr>
          <w:rFonts w:asciiTheme="minorHAnsi" w:hAnsiTheme="minorHAnsi" w:cstheme="minorHAnsi"/>
          <w:sz w:val="22"/>
          <w:szCs w:val="22"/>
          <w:lang w:val="el-GR"/>
        </w:rPr>
        <w:t>Η</w:t>
      </w:r>
      <w:r w:rsidRPr="00840860">
        <w:rPr>
          <w:rFonts w:asciiTheme="minorHAnsi" w:hAnsiTheme="minorHAnsi" w:cstheme="minorHAnsi"/>
          <w:sz w:val="22"/>
          <w:szCs w:val="22"/>
          <w:lang w:val="el-GR"/>
        </w:rPr>
        <w:t xml:space="preserve"> </w:t>
      </w:r>
      <w:r w:rsidR="00E45360" w:rsidRPr="00840860">
        <w:rPr>
          <w:rFonts w:asciiTheme="minorHAnsi" w:hAnsiTheme="minorHAnsi" w:cstheme="minorHAnsi"/>
          <w:sz w:val="22"/>
          <w:szCs w:val="22"/>
          <w:lang w:val="el-GR"/>
        </w:rPr>
        <w:t>ε</w:t>
      </w:r>
      <w:r w:rsidRPr="00840860">
        <w:rPr>
          <w:rFonts w:asciiTheme="minorHAnsi" w:hAnsiTheme="minorHAnsi" w:cstheme="minorHAnsi"/>
          <w:sz w:val="22"/>
          <w:szCs w:val="22"/>
          <w:lang w:val="el-GR"/>
        </w:rPr>
        <w:t>πεξεργασία των δεδομένων πραγματοποιείται σύμφωνα με τις διατάξεις του Καν. (εε) 679/2016 του ΕΚ και του Συμβουλίου (Γενικός Κανονισμός για την Προστασία Δεδομένων).</w:t>
      </w:r>
    </w:p>
    <w:p w14:paraId="20F42A89" w14:textId="77777777" w:rsidR="007A3CA3" w:rsidRPr="00840860" w:rsidRDefault="007A3CA3" w:rsidP="00E45360">
      <w:pPr>
        <w:spacing w:before="120" w:after="120" w:line="276" w:lineRule="auto"/>
        <w:jc w:val="both"/>
        <w:rPr>
          <w:rFonts w:asciiTheme="minorHAnsi" w:hAnsiTheme="minorHAnsi" w:cstheme="minorHAnsi"/>
          <w:sz w:val="28"/>
          <w:szCs w:val="28"/>
          <w:lang w:val="el-GR"/>
        </w:rPr>
      </w:pPr>
      <w:bookmarkStart w:id="10" w:name="_Hlk489285086"/>
    </w:p>
    <w:p w14:paraId="1145E4A3" w14:textId="21094F32" w:rsidR="00E95BF8" w:rsidRPr="00840860" w:rsidRDefault="00146030" w:rsidP="00607B30">
      <w:pPr>
        <w:pStyle w:val="1"/>
        <w:rPr>
          <w:sz w:val="28"/>
          <w:szCs w:val="28"/>
          <w:lang w:val="el-GR"/>
        </w:rPr>
      </w:pPr>
      <w:bookmarkStart w:id="11" w:name="_Toc170470118"/>
      <w:bookmarkEnd w:id="10"/>
      <w:r w:rsidRPr="00840860">
        <w:rPr>
          <w:sz w:val="28"/>
          <w:szCs w:val="28"/>
          <w:lang w:val="el-GR"/>
        </w:rPr>
        <w:t>4</w:t>
      </w:r>
      <w:r w:rsidR="00607B30" w:rsidRPr="00840860">
        <w:rPr>
          <w:sz w:val="28"/>
          <w:szCs w:val="28"/>
          <w:lang w:val="el-GR"/>
        </w:rPr>
        <w:t xml:space="preserve">. </w:t>
      </w:r>
      <w:bookmarkStart w:id="12" w:name="_Toc403033253"/>
      <w:bookmarkStart w:id="13" w:name="_Toc532216813"/>
      <w:r w:rsidRPr="00840860">
        <w:rPr>
          <w:sz w:val="28"/>
          <w:szCs w:val="28"/>
          <w:lang w:val="el-GR"/>
        </w:rPr>
        <w:t>ΚΑΤΑΛΗΚΤΙΚΗ ΗΜΕΡΟΜΗΝΙΑ ΣΥΜΜΕΤΟΧΗΣ</w:t>
      </w:r>
      <w:bookmarkEnd w:id="11"/>
      <w:r w:rsidRPr="00840860">
        <w:rPr>
          <w:sz w:val="28"/>
          <w:szCs w:val="28"/>
          <w:lang w:val="el-GR"/>
        </w:rPr>
        <w:t xml:space="preserve"> </w:t>
      </w:r>
      <w:bookmarkEnd w:id="12"/>
      <w:bookmarkEnd w:id="13"/>
    </w:p>
    <w:p w14:paraId="1895AE9E" w14:textId="7FBD11AF" w:rsidR="00F7532C" w:rsidRPr="00840860" w:rsidRDefault="00E95BF8" w:rsidP="00E45360">
      <w:pPr>
        <w:spacing w:before="120" w:after="120" w:line="276" w:lineRule="auto"/>
        <w:jc w:val="both"/>
        <w:rPr>
          <w:rFonts w:asciiTheme="minorHAnsi" w:hAnsiTheme="minorHAnsi" w:cstheme="minorHAnsi"/>
          <w:b/>
          <w:sz w:val="22"/>
          <w:szCs w:val="22"/>
          <w:lang w:val="el-GR"/>
        </w:rPr>
      </w:pPr>
      <w:bookmarkStart w:id="14" w:name="_Hlk489285058"/>
      <w:r w:rsidRPr="00840860">
        <w:rPr>
          <w:rFonts w:asciiTheme="minorHAnsi" w:hAnsiTheme="minorHAnsi" w:cstheme="minorHAnsi"/>
          <w:sz w:val="22"/>
          <w:szCs w:val="22"/>
          <w:lang w:val="el-GR"/>
        </w:rPr>
        <w:t>Οι ενδιαφερόμενοι θα πρέπει να υποβάλλουν σφραγισμένο Φάκελο Συμμετοχής (ιδιοχείρως ή ταχυδρομικά ή με ταχυμεταφορά)</w:t>
      </w:r>
      <w:r w:rsidR="00C074C7" w:rsidRPr="00840860">
        <w:rPr>
          <w:rFonts w:asciiTheme="minorHAnsi" w:hAnsiTheme="minorHAnsi" w:cstheme="minorHAnsi"/>
          <w:sz w:val="22"/>
          <w:szCs w:val="22"/>
          <w:lang w:val="el-GR"/>
        </w:rPr>
        <w:t xml:space="preserve">, στον οποίο εσωκλείονται οι φάκελοι «ΔΙΚΑΙΟΛΟΓΗΤΙΚΑ» και </w:t>
      </w:r>
      <w:r w:rsidR="00C074C7" w:rsidRPr="00840860">
        <w:rPr>
          <w:rFonts w:asciiTheme="minorHAnsi" w:hAnsiTheme="minorHAnsi" w:cstheme="minorHAnsi"/>
          <w:sz w:val="22"/>
          <w:szCs w:val="22"/>
          <w:lang w:val="el-GR"/>
        </w:rPr>
        <w:lastRenderedPageBreak/>
        <w:t>«ΟΙΚΟΝΟΜΙΚΗ ΠΡΟΣΦΟΡΑ», σύμφωνα με τα αναφερόμενα στο σημείο 3 «ΠΡΟΫΠΟΘΕΣΕΙΣ ΣΥΜΜΕΤΟΧΗΣ», της παρούσας πρόσκλησης,</w:t>
      </w:r>
      <w:r w:rsidRPr="00840860">
        <w:rPr>
          <w:rFonts w:asciiTheme="minorHAnsi" w:hAnsiTheme="minorHAnsi" w:cstheme="minorHAnsi"/>
          <w:sz w:val="22"/>
          <w:szCs w:val="22"/>
          <w:lang w:val="el-GR"/>
        </w:rPr>
        <w:t xml:space="preserve"> στα </w:t>
      </w:r>
      <w:r w:rsidR="00F261D2" w:rsidRPr="00840860">
        <w:rPr>
          <w:rFonts w:asciiTheme="minorHAnsi" w:hAnsiTheme="minorHAnsi" w:cstheme="minorHAnsi"/>
          <w:sz w:val="22"/>
          <w:szCs w:val="22"/>
          <w:lang w:val="el-GR"/>
        </w:rPr>
        <w:t>γραφεία της ΑΙΤΩΛΙΚΗΣ ΑΝΑΠΤΥΞΙΑΚΗΣ Α</w:t>
      </w:r>
      <w:r w:rsidR="00D36DF0" w:rsidRPr="00840860">
        <w:rPr>
          <w:rFonts w:asciiTheme="minorHAnsi" w:hAnsiTheme="minorHAnsi" w:cstheme="minorHAnsi"/>
          <w:sz w:val="22"/>
          <w:szCs w:val="22"/>
          <w:lang w:val="el-GR"/>
        </w:rPr>
        <w:t>.</w:t>
      </w:r>
      <w:r w:rsidR="00F261D2" w:rsidRPr="00840860">
        <w:rPr>
          <w:rFonts w:asciiTheme="minorHAnsi" w:hAnsiTheme="minorHAnsi" w:cstheme="minorHAnsi"/>
          <w:sz w:val="22"/>
          <w:szCs w:val="22"/>
          <w:lang w:val="el-GR"/>
        </w:rPr>
        <w:t>Ε</w:t>
      </w:r>
      <w:r w:rsidR="00D36DF0" w:rsidRPr="00840860">
        <w:rPr>
          <w:rFonts w:asciiTheme="minorHAnsi" w:hAnsiTheme="minorHAnsi" w:cstheme="minorHAnsi"/>
          <w:sz w:val="22"/>
          <w:szCs w:val="22"/>
          <w:lang w:val="el-GR"/>
        </w:rPr>
        <w:t>.</w:t>
      </w:r>
      <w:r w:rsidR="00F261D2" w:rsidRPr="00840860">
        <w:rPr>
          <w:rFonts w:asciiTheme="minorHAnsi" w:hAnsiTheme="minorHAnsi" w:cstheme="minorHAnsi"/>
          <w:sz w:val="22"/>
          <w:szCs w:val="22"/>
          <w:lang w:val="el-GR"/>
        </w:rPr>
        <w:t xml:space="preserve"> ΟΤΑ (Κόμβος Περιφερειακού, Πλατανίτης Αντιρρίου, ΤΚ 30020</w:t>
      </w:r>
      <w:r w:rsidR="001E1865" w:rsidRPr="00840860">
        <w:rPr>
          <w:rFonts w:asciiTheme="minorHAnsi" w:hAnsiTheme="minorHAnsi" w:cstheme="minorHAnsi"/>
          <w:sz w:val="22"/>
          <w:szCs w:val="22"/>
          <w:lang w:val="el-GR"/>
        </w:rPr>
        <w:t xml:space="preserve">), μέχρι την </w:t>
      </w:r>
      <w:r w:rsidR="00840860" w:rsidRPr="001730B4">
        <w:rPr>
          <w:rFonts w:asciiTheme="minorHAnsi" w:hAnsiTheme="minorHAnsi" w:cstheme="minorHAnsi"/>
          <w:b/>
          <w:bCs/>
          <w:sz w:val="22"/>
          <w:szCs w:val="22"/>
          <w:u w:val="single"/>
          <w:lang w:val="el-GR"/>
        </w:rPr>
        <w:t>Πέμπτη</w:t>
      </w:r>
      <w:r w:rsidR="000840A8" w:rsidRPr="001730B4">
        <w:rPr>
          <w:rFonts w:asciiTheme="minorHAnsi" w:hAnsiTheme="minorHAnsi" w:cstheme="minorHAnsi"/>
          <w:b/>
          <w:bCs/>
          <w:sz w:val="22"/>
          <w:szCs w:val="22"/>
          <w:u w:val="single"/>
          <w:lang w:val="el-GR"/>
        </w:rPr>
        <w:t xml:space="preserve">, </w:t>
      </w:r>
      <w:r w:rsidR="001416D1" w:rsidRPr="001730B4">
        <w:rPr>
          <w:rFonts w:asciiTheme="minorHAnsi" w:hAnsiTheme="minorHAnsi" w:cstheme="minorHAnsi"/>
          <w:b/>
          <w:bCs/>
          <w:sz w:val="22"/>
          <w:szCs w:val="22"/>
          <w:u w:val="single"/>
          <w:lang w:val="el-GR"/>
        </w:rPr>
        <w:t>09</w:t>
      </w:r>
      <w:r w:rsidR="001416D1">
        <w:rPr>
          <w:rFonts w:asciiTheme="minorHAnsi" w:hAnsiTheme="minorHAnsi" w:cstheme="minorHAnsi"/>
          <w:b/>
          <w:bCs/>
          <w:sz w:val="22"/>
          <w:szCs w:val="22"/>
          <w:u w:val="single"/>
          <w:lang w:val="el-GR"/>
        </w:rPr>
        <w:t xml:space="preserve"> Μαΐου </w:t>
      </w:r>
      <w:r w:rsidR="00947BD7" w:rsidRPr="00840860">
        <w:rPr>
          <w:rFonts w:asciiTheme="minorHAnsi" w:hAnsiTheme="minorHAnsi" w:cstheme="minorHAnsi"/>
          <w:b/>
          <w:bCs/>
          <w:sz w:val="22"/>
          <w:szCs w:val="22"/>
          <w:u w:val="single"/>
          <w:lang w:val="el-GR"/>
        </w:rPr>
        <w:t>2024</w:t>
      </w:r>
      <w:r w:rsidR="00947BD7" w:rsidRPr="00840860">
        <w:rPr>
          <w:rFonts w:asciiTheme="minorHAnsi" w:hAnsiTheme="minorHAnsi" w:cstheme="minorHAnsi"/>
          <w:sz w:val="22"/>
          <w:szCs w:val="22"/>
          <w:u w:val="single"/>
          <w:lang w:val="el-GR"/>
        </w:rPr>
        <w:t xml:space="preserve"> </w:t>
      </w:r>
      <w:r w:rsidR="001E1865" w:rsidRPr="00840860">
        <w:rPr>
          <w:rFonts w:asciiTheme="minorHAnsi" w:hAnsiTheme="minorHAnsi" w:cstheme="minorHAnsi"/>
          <w:b/>
          <w:bCs/>
          <w:sz w:val="22"/>
          <w:szCs w:val="22"/>
          <w:u w:val="single"/>
          <w:lang w:val="el-GR"/>
        </w:rPr>
        <w:t>και ώρα</w:t>
      </w:r>
      <w:r w:rsidR="00947BD7" w:rsidRPr="00840860">
        <w:rPr>
          <w:rFonts w:asciiTheme="minorHAnsi" w:hAnsiTheme="minorHAnsi" w:cstheme="minorHAnsi"/>
          <w:b/>
          <w:bCs/>
          <w:sz w:val="22"/>
          <w:szCs w:val="22"/>
          <w:u w:val="single"/>
          <w:lang w:val="el-GR"/>
        </w:rPr>
        <w:t xml:space="preserve"> 1</w:t>
      </w:r>
      <w:r w:rsidR="00896267">
        <w:rPr>
          <w:rFonts w:asciiTheme="minorHAnsi" w:hAnsiTheme="minorHAnsi" w:cstheme="minorHAnsi"/>
          <w:b/>
          <w:bCs/>
          <w:sz w:val="22"/>
          <w:szCs w:val="22"/>
          <w:u w:val="single"/>
          <w:lang w:val="el-GR"/>
        </w:rPr>
        <w:t>4</w:t>
      </w:r>
      <w:r w:rsidR="00947BD7" w:rsidRPr="00840860">
        <w:rPr>
          <w:rFonts w:asciiTheme="minorHAnsi" w:hAnsiTheme="minorHAnsi" w:cstheme="minorHAnsi"/>
          <w:b/>
          <w:bCs/>
          <w:sz w:val="22"/>
          <w:szCs w:val="22"/>
          <w:u w:val="single"/>
          <w:lang w:val="el-GR"/>
        </w:rPr>
        <w:t>:00</w:t>
      </w:r>
      <w:r w:rsidR="00C074C7" w:rsidRPr="00840860">
        <w:rPr>
          <w:rFonts w:asciiTheme="minorHAnsi" w:hAnsiTheme="minorHAnsi" w:cstheme="minorHAnsi"/>
          <w:b/>
          <w:bCs/>
          <w:sz w:val="22"/>
          <w:szCs w:val="22"/>
          <w:u w:val="single"/>
          <w:lang w:val="el-GR"/>
        </w:rPr>
        <w:t>.</w:t>
      </w:r>
      <w:r w:rsidR="001E1865" w:rsidRPr="00840860">
        <w:rPr>
          <w:rFonts w:asciiTheme="minorHAnsi" w:hAnsiTheme="minorHAnsi" w:cstheme="minorHAnsi"/>
          <w:sz w:val="22"/>
          <w:szCs w:val="22"/>
          <w:lang w:val="el-GR"/>
        </w:rPr>
        <w:t xml:space="preserve"> </w:t>
      </w:r>
    </w:p>
    <w:p w14:paraId="0DE07ED4" w14:textId="77777777" w:rsidR="00C074C7" w:rsidRPr="00840860" w:rsidRDefault="00C074C7" w:rsidP="00633102">
      <w:pPr>
        <w:spacing w:before="120" w:after="120" w:line="276" w:lineRule="auto"/>
        <w:jc w:val="both"/>
        <w:rPr>
          <w:rFonts w:asciiTheme="minorHAnsi" w:hAnsiTheme="minorHAnsi" w:cstheme="minorHAnsi"/>
          <w:bCs/>
          <w:sz w:val="22"/>
          <w:szCs w:val="22"/>
          <w:lang w:val="el-GR"/>
        </w:rPr>
      </w:pPr>
      <w:r w:rsidRPr="00840860">
        <w:rPr>
          <w:rFonts w:asciiTheme="minorHAnsi" w:hAnsiTheme="minorHAnsi" w:cstheme="minorHAnsi"/>
          <w:bCs/>
          <w:sz w:val="22"/>
          <w:szCs w:val="22"/>
          <w:lang w:val="el-GR"/>
        </w:rPr>
        <w:t xml:space="preserve">Ο </w:t>
      </w:r>
      <w:r w:rsidRPr="00380D32">
        <w:rPr>
          <w:rFonts w:asciiTheme="minorHAnsi" w:hAnsiTheme="minorHAnsi" w:cstheme="minorHAnsi"/>
          <w:b/>
          <w:sz w:val="22"/>
          <w:szCs w:val="22"/>
          <w:lang w:val="el-GR"/>
        </w:rPr>
        <w:t>εξωτερικός φάκελος</w:t>
      </w:r>
      <w:r w:rsidRPr="00840860">
        <w:rPr>
          <w:rFonts w:asciiTheme="minorHAnsi" w:hAnsiTheme="minorHAnsi" w:cstheme="minorHAnsi"/>
          <w:bCs/>
          <w:sz w:val="22"/>
          <w:szCs w:val="22"/>
          <w:lang w:val="el-GR"/>
        </w:rPr>
        <w:t xml:space="preserve"> θα φέρει τις ενδείξεις: </w:t>
      </w:r>
    </w:p>
    <w:p w14:paraId="7DC61EB3" w14:textId="6BF15F07" w:rsidR="007A3CA3" w:rsidRPr="00840860" w:rsidRDefault="00C074C7" w:rsidP="00633102">
      <w:pPr>
        <w:pStyle w:val="a6"/>
        <w:numPr>
          <w:ilvl w:val="0"/>
          <w:numId w:val="8"/>
        </w:numPr>
        <w:spacing w:before="120" w:after="120" w:line="276" w:lineRule="auto"/>
        <w:jc w:val="both"/>
        <w:rPr>
          <w:rFonts w:asciiTheme="minorHAnsi" w:hAnsiTheme="minorHAnsi" w:cstheme="minorHAnsi"/>
          <w:bCs/>
          <w:sz w:val="22"/>
          <w:szCs w:val="22"/>
          <w:lang w:val="el-GR"/>
        </w:rPr>
      </w:pPr>
      <w:r w:rsidRPr="00840860">
        <w:rPr>
          <w:rFonts w:asciiTheme="minorHAnsi" w:hAnsiTheme="minorHAnsi" w:cstheme="minorHAnsi"/>
          <w:bCs/>
          <w:sz w:val="22"/>
          <w:szCs w:val="22"/>
          <w:lang w:val="el-GR"/>
        </w:rPr>
        <w:t>«Συμμετοχή στην πρόσκληση εκδήλωσης ενδιαφέροντος «</w:t>
      </w:r>
      <w:r w:rsidR="00C06DB7" w:rsidRPr="00840860">
        <w:rPr>
          <w:rFonts w:asciiTheme="minorHAnsi" w:hAnsiTheme="minorHAnsi" w:cstheme="minorHAnsi"/>
          <w:bCs/>
          <w:sz w:val="22"/>
          <w:szCs w:val="22"/>
          <w:lang w:val="el-GR"/>
        </w:rPr>
        <w:t>για την υλοποίηση της δράσης 1.1 «Ενέργειες προσδιορισμού Ομάδων στόχου - ενέργειες διαμεσολάβησης, διαβούλευσης και κινητοποίησης τοπικής κοινωνίας - ανάλυση δεδομένων και δράσεων, εξειδίκευση  ενεργειών», στο πλαίσιο του Σχεδίου Συνεργασίας «Διεύρυνση Δυνατοτήτων Ένταξης στο Κοινωνικό και Οικονομικό Περιβάλλον Ατόμων με Διαφορετικό Πολιτισμικό Υπόβαθρο», του Προγράμματος "Αγροτικής Ανάπτυξης της Ελλάδας 2014 -2020" (ΠΑΑ), Μέτρο 19, Υπομέτρο 19.3 - Διατοπική και Διακρατική Συνεργασία»»</w:t>
      </w:r>
    </w:p>
    <w:p w14:paraId="048D0E7D" w14:textId="397A9F81" w:rsidR="00C074C7" w:rsidRPr="00840860" w:rsidRDefault="00C074C7" w:rsidP="00633102">
      <w:pPr>
        <w:pStyle w:val="a6"/>
        <w:numPr>
          <w:ilvl w:val="0"/>
          <w:numId w:val="8"/>
        </w:numPr>
        <w:spacing w:before="120" w:after="120" w:line="276" w:lineRule="auto"/>
        <w:jc w:val="both"/>
        <w:rPr>
          <w:rFonts w:asciiTheme="minorHAnsi" w:hAnsiTheme="minorHAnsi" w:cstheme="minorHAnsi"/>
          <w:bCs/>
          <w:sz w:val="22"/>
          <w:szCs w:val="22"/>
          <w:lang w:val="el-GR"/>
        </w:rPr>
      </w:pPr>
      <w:r w:rsidRPr="00840860">
        <w:rPr>
          <w:rFonts w:asciiTheme="minorHAnsi" w:hAnsiTheme="minorHAnsi" w:cstheme="minorHAnsi"/>
          <w:bCs/>
          <w:sz w:val="22"/>
          <w:szCs w:val="22"/>
          <w:lang w:val="el-GR"/>
        </w:rPr>
        <w:t>«Να μην ανοιχθεί από την ταχυδρομική υπηρεσία ή την γραμματεία»</w:t>
      </w:r>
    </w:p>
    <w:p w14:paraId="3045F53A" w14:textId="11ECCB5F" w:rsidR="00146030" w:rsidRPr="00840860" w:rsidRDefault="00146030" w:rsidP="00633102">
      <w:pPr>
        <w:spacing w:before="120" w:after="120" w:line="276" w:lineRule="auto"/>
        <w:jc w:val="both"/>
        <w:rPr>
          <w:rFonts w:asciiTheme="minorHAnsi" w:hAnsiTheme="minorHAnsi" w:cstheme="minorHAnsi"/>
          <w:bCs/>
          <w:sz w:val="22"/>
          <w:szCs w:val="22"/>
          <w:lang w:val="el-GR"/>
        </w:rPr>
      </w:pPr>
      <w:r w:rsidRPr="00840860">
        <w:rPr>
          <w:rFonts w:asciiTheme="minorHAnsi" w:hAnsiTheme="minorHAnsi" w:cstheme="minorHAnsi"/>
          <w:bCs/>
          <w:sz w:val="22"/>
          <w:szCs w:val="22"/>
          <w:lang w:val="el-GR"/>
        </w:rPr>
        <w:t>Οι φάκελοι που δεν θα έχουν κατατεθεί στην γραμματεία της Α</w:t>
      </w:r>
      <w:r w:rsidR="00D36DF0" w:rsidRPr="00840860">
        <w:rPr>
          <w:rFonts w:asciiTheme="minorHAnsi" w:hAnsiTheme="minorHAnsi" w:cstheme="minorHAnsi"/>
          <w:bCs/>
          <w:sz w:val="22"/>
          <w:szCs w:val="22"/>
          <w:lang w:val="el-GR"/>
        </w:rPr>
        <w:t>ΙΤΩΛΙΚΗΣ ΑΝΑΠΤΥΞΙΑΚΗΣ Α.Ε. ΟΤΑ</w:t>
      </w:r>
      <w:r w:rsidRPr="00840860">
        <w:rPr>
          <w:rFonts w:asciiTheme="minorHAnsi" w:hAnsiTheme="minorHAnsi" w:cstheme="minorHAnsi"/>
          <w:bCs/>
          <w:sz w:val="22"/>
          <w:szCs w:val="22"/>
          <w:lang w:val="el-GR"/>
        </w:rPr>
        <w:t xml:space="preserve"> έως την παραπάνω αναφερόμενη ημερομηνία και ώρα απορρίπτονται ως εκπρόθεσμοι.</w:t>
      </w:r>
    </w:p>
    <w:p w14:paraId="567123AF" w14:textId="12295B3E" w:rsidR="00146030" w:rsidRPr="00840860" w:rsidRDefault="00146030" w:rsidP="00633102">
      <w:pPr>
        <w:spacing w:before="120" w:after="120" w:line="276" w:lineRule="auto"/>
        <w:jc w:val="both"/>
        <w:rPr>
          <w:rFonts w:asciiTheme="minorHAnsi" w:hAnsiTheme="minorHAnsi" w:cstheme="minorHAnsi"/>
          <w:bCs/>
          <w:sz w:val="22"/>
          <w:szCs w:val="22"/>
          <w:lang w:val="el-GR"/>
        </w:rPr>
      </w:pPr>
    </w:p>
    <w:p w14:paraId="7A8B2645" w14:textId="26E29BB4" w:rsidR="00D34902" w:rsidRPr="001730B4" w:rsidRDefault="00146030" w:rsidP="00EC43FF">
      <w:pPr>
        <w:pStyle w:val="1"/>
        <w:rPr>
          <w:sz w:val="28"/>
          <w:szCs w:val="28"/>
          <w:lang w:val="el-GR"/>
        </w:rPr>
      </w:pPr>
      <w:bookmarkStart w:id="15" w:name="_Toc170470119"/>
      <w:bookmarkStart w:id="16" w:name="_Hlk489285101"/>
      <w:bookmarkEnd w:id="14"/>
      <w:r w:rsidRPr="001730B4">
        <w:rPr>
          <w:sz w:val="28"/>
          <w:szCs w:val="28"/>
          <w:lang w:val="el-GR"/>
        </w:rPr>
        <w:t>5</w:t>
      </w:r>
      <w:r w:rsidR="00D34902" w:rsidRPr="001730B4">
        <w:rPr>
          <w:sz w:val="28"/>
          <w:szCs w:val="28"/>
          <w:lang w:val="el-GR"/>
        </w:rPr>
        <w:t>. ΑΝΟΙΓΜΑ ΚΑΙ ΑΞΙΟΛΟΓΗΣΗ ΠΡΟΣΦΟΡΩΝ</w:t>
      </w:r>
      <w:bookmarkEnd w:id="15"/>
      <w:r w:rsidR="00D34902" w:rsidRPr="001730B4">
        <w:rPr>
          <w:sz w:val="28"/>
          <w:szCs w:val="28"/>
          <w:lang w:val="el-GR"/>
        </w:rPr>
        <w:t xml:space="preserve"> </w:t>
      </w:r>
      <w:bookmarkEnd w:id="16"/>
    </w:p>
    <w:p w14:paraId="56989927" w14:textId="0628C63C" w:rsidR="00D34902" w:rsidRPr="00840860" w:rsidRDefault="00D34902" w:rsidP="00B5518F">
      <w:pPr>
        <w:spacing w:before="120" w:after="120" w:line="276" w:lineRule="auto"/>
        <w:jc w:val="both"/>
        <w:rPr>
          <w:rFonts w:asciiTheme="minorHAnsi" w:hAnsiTheme="minorHAnsi" w:cstheme="minorHAnsi"/>
          <w:bCs/>
          <w:sz w:val="22"/>
          <w:szCs w:val="22"/>
          <w:lang w:val="el-GR"/>
        </w:rPr>
      </w:pPr>
      <w:r w:rsidRPr="00840860">
        <w:rPr>
          <w:rFonts w:asciiTheme="minorHAnsi" w:hAnsiTheme="minorHAnsi" w:cstheme="minorHAnsi"/>
          <w:bCs/>
          <w:sz w:val="22"/>
          <w:szCs w:val="22"/>
          <w:lang w:val="el-GR"/>
        </w:rPr>
        <w:t>Κριτήριο κατακύρωσης είναι</w:t>
      </w:r>
      <w:r w:rsidR="00146030" w:rsidRPr="00840860">
        <w:rPr>
          <w:rFonts w:asciiTheme="minorHAnsi" w:hAnsiTheme="minorHAnsi" w:cstheme="minorHAnsi"/>
          <w:bCs/>
          <w:sz w:val="22"/>
          <w:szCs w:val="22"/>
          <w:lang w:val="el-GR"/>
        </w:rPr>
        <w:t xml:space="preserve"> η οικονομικότερη προσφορά.</w:t>
      </w:r>
      <w:r w:rsidRPr="00840860">
        <w:rPr>
          <w:rFonts w:asciiTheme="minorHAnsi" w:hAnsiTheme="minorHAnsi" w:cstheme="minorHAnsi"/>
          <w:bCs/>
          <w:sz w:val="22"/>
          <w:szCs w:val="22"/>
          <w:lang w:val="el-GR"/>
        </w:rPr>
        <w:t xml:space="preserve"> </w:t>
      </w:r>
      <w:r w:rsidR="00684139" w:rsidRPr="00840860">
        <w:rPr>
          <w:rFonts w:asciiTheme="minorHAnsi" w:hAnsiTheme="minorHAnsi" w:cstheme="minorHAnsi"/>
          <w:bCs/>
          <w:sz w:val="22"/>
          <w:szCs w:val="22"/>
          <w:lang w:val="el-GR"/>
        </w:rPr>
        <w:t xml:space="preserve">Ανάλογα με τις προσφορές </w:t>
      </w:r>
      <w:r w:rsidR="00892AAF" w:rsidRPr="00840860">
        <w:rPr>
          <w:rFonts w:asciiTheme="minorHAnsi" w:hAnsiTheme="minorHAnsi" w:cstheme="minorHAnsi"/>
          <w:bCs/>
          <w:sz w:val="22"/>
          <w:szCs w:val="22"/>
          <w:lang w:val="el-GR"/>
        </w:rPr>
        <w:t xml:space="preserve">θα </w:t>
      </w:r>
      <w:r w:rsidR="00684139" w:rsidRPr="00840860">
        <w:rPr>
          <w:rFonts w:asciiTheme="minorHAnsi" w:hAnsiTheme="minorHAnsi" w:cstheme="minorHAnsi"/>
          <w:bCs/>
          <w:sz w:val="22"/>
          <w:szCs w:val="22"/>
          <w:lang w:val="el-GR"/>
        </w:rPr>
        <w:t>αναδειχθ</w:t>
      </w:r>
      <w:r w:rsidR="00892AAF" w:rsidRPr="00840860">
        <w:rPr>
          <w:rFonts w:asciiTheme="minorHAnsi" w:hAnsiTheme="minorHAnsi" w:cstheme="minorHAnsi"/>
          <w:bCs/>
          <w:sz w:val="22"/>
          <w:szCs w:val="22"/>
          <w:lang w:val="el-GR"/>
        </w:rPr>
        <w:t xml:space="preserve">εί </w:t>
      </w:r>
      <w:r w:rsidR="00684139" w:rsidRPr="00840860">
        <w:rPr>
          <w:rFonts w:asciiTheme="minorHAnsi" w:hAnsiTheme="minorHAnsi" w:cstheme="minorHAnsi"/>
          <w:bCs/>
          <w:sz w:val="22"/>
          <w:szCs w:val="22"/>
          <w:lang w:val="el-GR"/>
        </w:rPr>
        <w:t>ένας ανάδοχο</w:t>
      </w:r>
      <w:r w:rsidR="00892AAF" w:rsidRPr="00840860">
        <w:rPr>
          <w:rFonts w:asciiTheme="minorHAnsi" w:hAnsiTheme="minorHAnsi" w:cstheme="minorHAnsi"/>
          <w:bCs/>
          <w:sz w:val="22"/>
          <w:szCs w:val="22"/>
          <w:lang w:val="el-GR"/>
        </w:rPr>
        <w:t>ς</w:t>
      </w:r>
      <w:r w:rsidR="00684139" w:rsidRPr="00840860">
        <w:rPr>
          <w:rFonts w:asciiTheme="minorHAnsi" w:hAnsiTheme="minorHAnsi" w:cstheme="minorHAnsi"/>
          <w:bCs/>
          <w:sz w:val="22"/>
          <w:szCs w:val="22"/>
          <w:lang w:val="el-GR"/>
        </w:rPr>
        <w:t>.</w:t>
      </w:r>
      <w:r w:rsidR="00146030" w:rsidRPr="00840860">
        <w:rPr>
          <w:rFonts w:asciiTheme="minorHAnsi" w:hAnsiTheme="minorHAnsi" w:cstheme="minorHAnsi"/>
          <w:bCs/>
          <w:sz w:val="22"/>
          <w:szCs w:val="22"/>
          <w:lang w:val="el-GR"/>
        </w:rPr>
        <w:t xml:space="preserve"> </w:t>
      </w:r>
    </w:p>
    <w:p w14:paraId="617A0202" w14:textId="58C90A18" w:rsidR="00CB09C8" w:rsidRPr="00840860" w:rsidRDefault="00CB09C8" w:rsidP="00B5518F">
      <w:pPr>
        <w:spacing w:before="120" w:after="120" w:line="276" w:lineRule="auto"/>
        <w:jc w:val="both"/>
        <w:rPr>
          <w:rFonts w:asciiTheme="minorHAnsi" w:hAnsiTheme="minorHAnsi" w:cstheme="minorHAnsi"/>
          <w:bCs/>
          <w:sz w:val="22"/>
          <w:szCs w:val="22"/>
          <w:lang w:val="el-GR"/>
        </w:rPr>
      </w:pPr>
      <w:r w:rsidRPr="00840860">
        <w:rPr>
          <w:rFonts w:asciiTheme="minorHAnsi" w:hAnsiTheme="minorHAnsi" w:cstheme="minorHAnsi"/>
          <w:bCs/>
          <w:sz w:val="22"/>
          <w:szCs w:val="22"/>
          <w:lang w:val="el-GR"/>
        </w:rPr>
        <w:t>Η αποσφράγιση των</w:t>
      </w:r>
      <w:r w:rsidR="00146030" w:rsidRPr="00840860">
        <w:rPr>
          <w:rFonts w:asciiTheme="minorHAnsi" w:hAnsiTheme="minorHAnsi" w:cstheme="minorHAnsi"/>
          <w:bCs/>
          <w:sz w:val="22"/>
          <w:szCs w:val="22"/>
          <w:lang w:val="el-GR"/>
        </w:rPr>
        <w:t xml:space="preserve"> οικονομικών προσφορών</w:t>
      </w:r>
      <w:r w:rsidRPr="00840860">
        <w:rPr>
          <w:rFonts w:asciiTheme="minorHAnsi" w:hAnsiTheme="minorHAnsi" w:cstheme="minorHAnsi"/>
          <w:bCs/>
          <w:sz w:val="22"/>
          <w:szCs w:val="22"/>
          <w:lang w:val="el-GR"/>
        </w:rPr>
        <w:t xml:space="preserve"> θα γίνει από την Επιτροπή </w:t>
      </w:r>
      <w:r w:rsidR="005133DB" w:rsidRPr="00840860">
        <w:rPr>
          <w:rFonts w:asciiTheme="minorHAnsi" w:hAnsiTheme="minorHAnsi" w:cstheme="minorHAnsi"/>
          <w:bCs/>
          <w:sz w:val="22"/>
          <w:szCs w:val="22"/>
          <w:lang w:val="el-GR"/>
        </w:rPr>
        <w:t>Αξιολόγησης</w:t>
      </w:r>
      <w:r w:rsidRPr="00840860">
        <w:rPr>
          <w:rFonts w:asciiTheme="minorHAnsi" w:hAnsiTheme="minorHAnsi" w:cstheme="minorHAnsi"/>
          <w:bCs/>
          <w:sz w:val="22"/>
          <w:szCs w:val="22"/>
          <w:lang w:val="el-GR"/>
        </w:rPr>
        <w:t>,</w:t>
      </w:r>
      <w:r w:rsidR="00146030" w:rsidRPr="00840860">
        <w:rPr>
          <w:rFonts w:asciiTheme="minorHAnsi" w:hAnsiTheme="minorHAnsi" w:cstheme="minorHAnsi"/>
          <w:bCs/>
          <w:sz w:val="22"/>
          <w:szCs w:val="22"/>
          <w:lang w:val="el-GR"/>
        </w:rPr>
        <w:t xml:space="preserve"> στις 1</w:t>
      </w:r>
      <w:r w:rsidR="00896267">
        <w:rPr>
          <w:rFonts w:asciiTheme="minorHAnsi" w:hAnsiTheme="minorHAnsi" w:cstheme="minorHAnsi"/>
          <w:bCs/>
          <w:sz w:val="22"/>
          <w:szCs w:val="22"/>
          <w:lang w:val="el-GR"/>
        </w:rPr>
        <w:t>5</w:t>
      </w:r>
      <w:r w:rsidR="00146030" w:rsidRPr="00840860">
        <w:rPr>
          <w:rFonts w:asciiTheme="minorHAnsi" w:hAnsiTheme="minorHAnsi" w:cstheme="minorHAnsi"/>
          <w:bCs/>
          <w:sz w:val="22"/>
          <w:szCs w:val="22"/>
          <w:lang w:val="el-GR"/>
        </w:rPr>
        <w:t>:00 της καταληκτικής ημερομηνίας υποβολής υποψηφιοτήτων, που ορίζεται στο σημείο 4 «ΚΑΤΑΛΗΚΤΙΚΗ ΗΜΕΡΟΜΗΝΙΑ ΣΥΜΜΕΤΟΧΗΣ</w:t>
      </w:r>
      <w:r w:rsidR="00F64BDD" w:rsidRPr="00840860">
        <w:rPr>
          <w:rFonts w:asciiTheme="minorHAnsi" w:hAnsiTheme="minorHAnsi" w:cstheme="minorHAnsi"/>
          <w:bCs/>
          <w:sz w:val="22"/>
          <w:szCs w:val="22"/>
          <w:lang w:val="el-GR"/>
        </w:rPr>
        <w:t>», της παρούσας πρόσκλησης,</w:t>
      </w:r>
      <w:r w:rsidRPr="00840860">
        <w:rPr>
          <w:rFonts w:asciiTheme="minorHAnsi" w:hAnsiTheme="minorHAnsi" w:cstheme="minorHAnsi"/>
          <w:bCs/>
          <w:sz w:val="22"/>
          <w:szCs w:val="22"/>
          <w:lang w:val="el-GR"/>
        </w:rPr>
        <w:t xml:space="preserve"> στα γραφεία της </w:t>
      </w:r>
      <w:r w:rsidR="00D36DF0" w:rsidRPr="00840860">
        <w:rPr>
          <w:rFonts w:asciiTheme="minorHAnsi" w:hAnsiTheme="minorHAnsi" w:cstheme="minorHAnsi"/>
          <w:bCs/>
          <w:sz w:val="22"/>
          <w:szCs w:val="22"/>
          <w:lang w:val="el-GR"/>
        </w:rPr>
        <w:t>ΑΙΤΩΛΙΚΗΣ ΑΝΑΠΤΥΞΙΑΚΗΣ Α.Ε. ΟΤΑ</w:t>
      </w:r>
      <w:r w:rsidRPr="00840860">
        <w:rPr>
          <w:rFonts w:asciiTheme="minorHAnsi" w:hAnsiTheme="minorHAnsi" w:cstheme="minorHAnsi"/>
          <w:bCs/>
          <w:sz w:val="22"/>
          <w:szCs w:val="22"/>
          <w:lang w:val="el-GR"/>
        </w:rPr>
        <w:t>.</w:t>
      </w:r>
    </w:p>
    <w:p w14:paraId="7F9BCC45" w14:textId="36387B21" w:rsidR="00CB09C8" w:rsidRPr="00840860" w:rsidRDefault="00CB09C8" w:rsidP="00B5518F">
      <w:pPr>
        <w:spacing w:before="120" w:after="120" w:line="276" w:lineRule="auto"/>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Η διαδικασία αξιολόγησης των προσφορών για τη σύναψη σύμβασης</w:t>
      </w:r>
      <w:r w:rsidR="00F64BDD" w:rsidRPr="00840860">
        <w:rPr>
          <w:rFonts w:asciiTheme="minorHAnsi" w:hAnsiTheme="minorHAnsi" w:cstheme="minorHAnsi"/>
          <w:sz w:val="22"/>
          <w:szCs w:val="22"/>
          <w:lang w:val="el-GR"/>
        </w:rPr>
        <w:t xml:space="preserve"> </w:t>
      </w:r>
      <w:r w:rsidRPr="00840860">
        <w:rPr>
          <w:rFonts w:asciiTheme="minorHAnsi" w:hAnsiTheme="minorHAnsi" w:cstheme="minorHAnsi"/>
          <w:sz w:val="22"/>
          <w:szCs w:val="22"/>
          <w:lang w:val="el-GR"/>
        </w:rPr>
        <w:t xml:space="preserve">ακολουθεί τα εξής στάδια: </w:t>
      </w:r>
    </w:p>
    <w:p w14:paraId="16F8809C" w14:textId="77349154" w:rsidR="00CB09C8" w:rsidRPr="00840860" w:rsidRDefault="00CB09C8" w:rsidP="00B5518F">
      <w:pPr>
        <w:pStyle w:val="a6"/>
        <w:numPr>
          <w:ilvl w:val="0"/>
          <w:numId w:val="7"/>
        </w:numPr>
        <w:tabs>
          <w:tab w:val="left" w:pos="284"/>
        </w:tabs>
        <w:spacing w:before="120" w:after="120" w:line="276" w:lineRule="auto"/>
        <w:ind w:left="0" w:firstLine="0"/>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έλεγχος πληρότητας φακέλου απαιτούμενων προσόντων και δικαιολογητικών</w:t>
      </w:r>
    </w:p>
    <w:p w14:paraId="486DF1C4" w14:textId="77777777" w:rsidR="00777CC5" w:rsidRDefault="00CB09C8" w:rsidP="00B5518F">
      <w:pPr>
        <w:pStyle w:val="a6"/>
        <w:numPr>
          <w:ilvl w:val="0"/>
          <w:numId w:val="7"/>
        </w:numPr>
        <w:tabs>
          <w:tab w:val="left" w:pos="284"/>
        </w:tabs>
        <w:spacing w:before="120" w:after="120" w:line="276" w:lineRule="auto"/>
        <w:ind w:left="0" w:firstLine="0"/>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αξιολόγηση οικονομικής προσφοράς</w:t>
      </w:r>
      <w:r w:rsidR="00F64BDD" w:rsidRPr="00840860">
        <w:rPr>
          <w:rFonts w:asciiTheme="minorHAnsi" w:hAnsiTheme="minorHAnsi" w:cstheme="minorHAnsi"/>
          <w:sz w:val="22"/>
          <w:szCs w:val="22"/>
          <w:lang w:val="el-GR"/>
        </w:rPr>
        <w:t>, εφόσον ο υποψήφιος ικανοποιεί τις προϋποθέσεις που</w:t>
      </w:r>
    </w:p>
    <w:p w14:paraId="52747F75" w14:textId="638DBBB1" w:rsidR="00CB09C8" w:rsidRPr="00840860" w:rsidRDefault="00777CC5" w:rsidP="00B5518F">
      <w:pPr>
        <w:pStyle w:val="a6"/>
        <w:tabs>
          <w:tab w:val="left" w:pos="284"/>
        </w:tabs>
        <w:spacing w:before="120" w:after="120" w:line="276" w:lineRule="auto"/>
        <w:ind w:left="0"/>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F64BDD" w:rsidRPr="00840860">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  </w:t>
      </w:r>
      <w:r w:rsidR="00F64BDD" w:rsidRPr="00840860">
        <w:rPr>
          <w:rFonts w:asciiTheme="minorHAnsi" w:hAnsiTheme="minorHAnsi" w:cstheme="minorHAnsi"/>
          <w:sz w:val="22"/>
          <w:szCs w:val="22"/>
          <w:lang w:val="el-GR"/>
        </w:rPr>
        <w:t>εξετάζονται κατά τον έλεγχο πληρότητας</w:t>
      </w:r>
    </w:p>
    <w:p w14:paraId="5A4A91EE" w14:textId="12358CCA" w:rsidR="00CB09C8" w:rsidRPr="00840860" w:rsidRDefault="00CB09C8" w:rsidP="00B5518F">
      <w:pPr>
        <w:pStyle w:val="a6"/>
        <w:numPr>
          <w:ilvl w:val="0"/>
          <w:numId w:val="7"/>
        </w:numPr>
        <w:tabs>
          <w:tab w:val="left" w:pos="284"/>
        </w:tabs>
        <w:spacing w:before="120" w:after="120" w:line="276" w:lineRule="auto"/>
        <w:ind w:left="0" w:firstLine="0"/>
        <w:jc w:val="both"/>
        <w:rPr>
          <w:rFonts w:asciiTheme="minorHAnsi" w:hAnsiTheme="minorHAnsi" w:cstheme="minorHAnsi"/>
          <w:sz w:val="22"/>
          <w:szCs w:val="22"/>
        </w:rPr>
      </w:pPr>
      <w:r w:rsidRPr="00840860">
        <w:rPr>
          <w:rFonts w:asciiTheme="minorHAnsi" w:hAnsiTheme="minorHAnsi" w:cstheme="minorHAnsi"/>
          <w:sz w:val="22"/>
          <w:szCs w:val="22"/>
        </w:rPr>
        <w:t>τελική αξιολόγηση</w:t>
      </w:r>
    </w:p>
    <w:p w14:paraId="2B66DBC1" w14:textId="61D13E0A" w:rsidR="00146030" w:rsidRPr="00840860" w:rsidRDefault="00146030" w:rsidP="00146030">
      <w:pPr>
        <w:pStyle w:val="a6"/>
        <w:tabs>
          <w:tab w:val="left" w:pos="284"/>
        </w:tabs>
        <w:spacing w:line="276" w:lineRule="auto"/>
        <w:ind w:left="0"/>
        <w:jc w:val="both"/>
        <w:rPr>
          <w:rFonts w:asciiTheme="minorHAnsi" w:hAnsiTheme="minorHAnsi" w:cstheme="minorHAnsi"/>
          <w:sz w:val="22"/>
          <w:szCs w:val="22"/>
        </w:rPr>
      </w:pPr>
    </w:p>
    <w:p w14:paraId="75AA28BE" w14:textId="77777777" w:rsidR="00146030" w:rsidRPr="001730B4" w:rsidRDefault="00146030" w:rsidP="00146030">
      <w:pPr>
        <w:pStyle w:val="1"/>
        <w:rPr>
          <w:sz w:val="28"/>
          <w:szCs w:val="28"/>
          <w:lang w:val="el-GR"/>
        </w:rPr>
      </w:pPr>
      <w:bookmarkStart w:id="17" w:name="_Toc170470120"/>
      <w:r w:rsidRPr="001730B4">
        <w:rPr>
          <w:sz w:val="28"/>
          <w:szCs w:val="28"/>
          <w:lang w:val="el-GR"/>
        </w:rPr>
        <w:t>6. ΟΡΓΑΝΑ ΑΞΙΟΛΟΓΗΣΗΣ ΚΑΙ ΛΗΨΗΣ ΑΠΟΦΑΣΗΣ</w:t>
      </w:r>
      <w:bookmarkEnd w:id="17"/>
    </w:p>
    <w:p w14:paraId="1BE9FF21" w14:textId="309EE9D0" w:rsidR="00146030" w:rsidRPr="00840860" w:rsidRDefault="00146030" w:rsidP="00146030">
      <w:pPr>
        <w:spacing w:before="120" w:after="120" w:line="276" w:lineRule="auto"/>
        <w:jc w:val="both"/>
        <w:rPr>
          <w:rFonts w:asciiTheme="minorHAnsi" w:hAnsiTheme="minorHAnsi" w:cstheme="minorHAnsi"/>
          <w:bCs/>
          <w:sz w:val="22"/>
          <w:szCs w:val="22"/>
          <w:lang w:val="el-GR"/>
        </w:rPr>
      </w:pPr>
      <w:r w:rsidRPr="00840860">
        <w:rPr>
          <w:rFonts w:asciiTheme="minorHAnsi" w:hAnsiTheme="minorHAnsi" w:cstheme="minorHAnsi"/>
          <w:bCs/>
          <w:sz w:val="22"/>
          <w:szCs w:val="22"/>
          <w:lang w:val="el-GR"/>
        </w:rPr>
        <w:t>Η αξιολόγηση των υποψηφίων θα γίνει από Επιτροπή</w:t>
      </w:r>
      <w:r w:rsidR="00F64BDD" w:rsidRPr="00840860">
        <w:rPr>
          <w:rFonts w:asciiTheme="minorHAnsi" w:hAnsiTheme="minorHAnsi" w:cstheme="minorHAnsi"/>
          <w:bCs/>
          <w:sz w:val="22"/>
          <w:szCs w:val="22"/>
          <w:lang w:val="el-GR"/>
        </w:rPr>
        <w:t xml:space="preserve"> </w:t>
      </w:r>
      <w:r w:rsidR="00914B42" w:rsidRPr="00840860">
        <w:rPr>
          <w:rFonts w:asciiTheme="minorHAnsi" w:hAnsiTheme="minorHAnsi" w:cstheme="minorHAnsi"/>
          <w:bCs/>
          <w:sz w:val="22"/>
          <w:szCs w:val="22"/>
          <w:lang w:val="el-GR"/>
        </w:rPr>
        <w:t xml:space="preserve">Αξιολόγησης </w:t>
      </w:r>
      <w:r w:rsidRPr="00840860">
        <w:rPr>
          <w:rFonts w:asciiTheme="minorHAnsi" w:hAnsiTheme="minorHAnsi" w:cstheme="minorHAnsi"/>
          <w:bCs/>
          <w:sz w:val="22"/>
          <w:szCs w:val="22"/>
          <w:lang w:val="el-GR"/>
        </w:rPr>
        <w:t>και η λήψη της τελικής απόφασης θα γίνει από τα αρμόδια όργανα της ΑΙΤΩΛΙΚΗΣ ΑΝΑΠΤΥΞΙΑΚΗΣ Α</w:t>
      </w:r>
      <w:r w:rsidR="00D36DF0" w:rsidRPr="00840860">
        <w:rPr>
          <w:rFonts w:asciiTheme="minorHAnsi" w:hAnsiTheme="minorHAnsi" w:cstheme="minorHAnsi"/>
          <w:bCs/>
          <w:sz w:val="22"/>
          <w:szCs w:val="22"/>
          <w:lang w:val="el-GR"/>
        </w:rPr>
        <w:t>.</w:t>
      </w:r>
      <w:r w:rsidRPr="00840860">
        <w:rPr>
          <w:rFonts w:asciiTheme="minorHAnsi" w:hAnsiTheme="minorHAnsi" w:cstheme="minorHAnsi"/>
          <w:bCs/>
          <w:sz w:val="22"/>
          <w:szCs w:val="22"/>
          <w:lang w:val="el-GR"/>
        </w:rPr>
        <w:t>Ε</w:t>
      </w:r>
      <w:r w:rsidR="00D36DF0" w:rsidRPr="00840860">
        <w:rPr>
          <w:rFonts w:asciiTheme="minorHAnsi" w:hAnsiTheme="minorHAnsi" w:cstheme="minorHAnsi"/>
          <w:bCs/>
          <w:sz w:val="22"/>
          <w:szCs w:val="22"/>
          <w:lang w:val="el-GR"/>
        </w:rPr>
        <w:t>.</w:t>
      </w:r>
      <w:r w:rsidRPr="00840860">
        <w:rPr>
          <w:rFonts w:asciiTheme="minorHAnsi" w:hAnsiTheme="minorHAnsi" w:cstheme="minorHAnsi"/>
          <w:bCs/>
          <w:sz w:val="22"/>
          <w:szCs w:val="22"/>
          <w:lang w:val="el-GR"/>
        </w:rPr>
        <w:t xml:space="preserve"> ΟΤΑ.</w:t>
      </w:r>
    </w:p>
    <w:p w14:paraId="3345F068" w14:textId="77777777" w:rsidR="00146030" w:rsidRPr="001730B4" w:rsidRDefault="00146030" w:rsidP="00146030">
      <w:pPr>
        <w:pStyle w:val="a6"/>
        <w:tabs>
          <w:tab w:val="left" w:pos="284"/>
        </w:tabs>
        <w:spacing w:line="276" w:lineRule="auto"/>
        <w:ind w:left="0"/>
        <w:jc w:val="both"/>
        <w:rPr>
          <w:rFonts w:asciiTheme="minorHAnsi" w:hAnsiTheme="minorHAnsi" w:cstheme="minorHAnsi"/>
          <w:sz w:val="28"/>
          <w:szCs w:val="28"/>
          <w:lang w:val="el-GR"/>
        </w:rPr>
      </w:pPr>
    </w:p>
    <w:p w14:paraId="41BD0989" w14:textId="5AA8392F" w:rsidR="00E95BF8" w:rsidRPr="001730B4" w:rsidRDefault="00F64BDD" w:rsidP="00EC43FF">
      <w:pPr>
        <w:pStyle w:val="1"/>
        <w:rPr>
          <w:sz w:val="28"/>
          <w:szCs w:val="28"/>
          <w:lang w:val="el-GR"/>
        </w:rPr>
      </w:pPr>
      <w:bookmarkStart w:id="18" w:name="_Toc170470121"/>
      <w:r w:rsidRPr="001730B4">
        <w:rPr>
          <w:sz w:val="28"/>
          <w:szCs w:val="28"/>
          <w:lang w:val="el-GR"/>
        </w:rPr>
        <w:t>7</w:t>
      </w:r>
      <w:r w:rsidR="00EC43FF" w:rsidRPr="001730B4">
        <w:rPr>
          <w:sz w:val="28"/>
          <w:szCs w:val="28"/>
          <w:lang w:val="el-GR"/>
        </w:rPr>
        <w:t xml:space="preserve">. </w:t>
      </w:r>
      <w:r w:rsidR="001C4125" w:rsidRPr="001730B4">
        <w:rPr>
          <w:sz w:val="28"/>
          <w:szCs w:val="28"/>
          <w:lang w:val="el-GR"/>
        </w:rPr>
        <w:t>ΑΠΟΣΤΟΛΗ</w:t>
      </w:r>
      <w:r w:rsidR="00E95BF8" w:rsidRPr="001730B4">
        <w:rPr>
          <w:sz w:val="28"/>
          <w:szCs w:val="28"/>
          <w:lang w:val="el-GR"/>
        </w:rPr>
        <w:t xml:space="preserve"> </w:t>
      </w:r>
      <w:r w:rsidR="00B1139C">
        <w:rPr>
          <w:sz w:val="28"/>
          <w:szCs w:val="28"/>
          <w:lang w:val="el-GR"/>
        </w:rPr>
        <w:t xml:space="preserve">ΑΠΟΤΕΛΣΜΑΤΩΝ </w:t>
      </w:r>
      <w:r w:rsidR="0078467C">
        <w:rPr>
          <w:sz w:val="28"/>
          <w:szCs w:val="28"/>
          <w:lang w:val="el-GR"/>
        </w:rPr>
        <w:t xml:space="preserve">ΑΞΙΟΛΟΓΗΣΗΣ </w:t>
      </w:r>
      <w:r w:rsidR="00E95BF8" w:rsidRPr="001730B4">
        <w:rPr>
          <w:sz w:val="28"/>
          <w:szCs w:val="28"/>
          <w:lang w:val="el-GR"/>
        </w:rPr>
        <w:t>ΚΑΙ ΥΠΟΒΟΛΗ ΕΝΣΤΑΣΕΩΝ</w:t>
      </w:r>
      <w:bookmarkEnd w:id="18"/>
    </w:p>
    <w:p w14:paraId="652F31D2" w14:textId="77777777" w:rsidR="005A69F3" w:rsidRDefault="005A69F3" w:rsidP="0013003E">
      <w:pPr>
        <w:spacing w:before="120" w:after="120" w:line="276" w:lineRule="auto"/>
        <w:jc w:val="both"/>
        <w:rPr>
          <w:rFonts w:asciiTheme="minorHAnsi" w:hAnsiTheme="minorHAnsi" w:cstheme="minorHAnsi"/>
          <w:bCs/>
          <w:color w:val="000000"/>
          <w:sz w:val="22"/>
          <w:szCs w:val="22"/>
          <w:lang w:val="el-GR"/>
        </w:rPr>
      </w:pPr>
      <w:bookmarkStart w:id="19" w:name="_Hlk531854685"/>
      <w:r w:rsidRPr="005A69F3">
        <w:rPr>
          <w:rFonts w:asciiTheme="minorHAnsi" w:hAnsiTheme="minorHAnsi" w:cstheme="minorHAnsi"/>
          <w:bCs/>
          <w:color w:val="000000"/>
          <w:sz w:val="22"/>
          <w:szCs w:val="22"/>
          <w:lang w:val="el-GR"/>
        </w:rPr>
        <w:t xml:space="preserve">Μετά την ολοκλήρωση της αξιολόγησης των φακέλων υποψηφιότητας, η ΑΙΤΩΛΙΚΗ ΑΝΑΠΤΥΞΙΑΚΗ Α.Ε. ΟΤΑ, θα αποστείλει το πρακτικό αξιολόγησης της Επιτροπής Αξιολόγησης της ΑΙΤΩΛΙΚΗΣ </w:t>
      </w:r>
      <w:r w:rsidRPr="005A69F3">
        <w:rPr>
          <w:rFonts w:asciiTheme="minorHAnsi" w:hAnsiTheme="minorHAnsi" w:cstheme="minorHAnsi"/>
          <w:bCs/>
          <w:color w:val="000000"/>
          <w:sz w:val="22"/>
          <w:szCs w:val="22"/>
          <w:lang w:val="el-GR"/>
        </w:rPr>
        <w:lastRenderedPageBreak/>
        <w:t>ΑΝΑΠΤΥΞΙΑΚΗΣ Α.Ε. ΟΤΑ στα e-mails ή στην ταχυδρομική διεύθυνση που θα έχουν δηλώσει οι υποψήφιοι στην αίτησή τους ή θα τους τα παραδώσει ιδιοχείρως.</w:t>
      </w:r>
    </w:p>
    <w:p w14:paraId="50568DD9" w14:textId="3DC4B7F9" w:rsidR="00E95BF8" w:rsidRPr="0013003E" w:rsidRDefault="00E95BF8" w:rsidP="0013003E">
      <w:pPr>
        <w:spacing w:before="120" w:after="120" w:line="276" w:lineRule="auto"/>
        <w:jc w:val="both"/>
        <w:rPr>
          <w:rFonts w:asciiTheme="minorHAnsi" w:hAnsiTheme="minorHAnsi" w:cstheme="minorHAnsi"/>
          <w:b/>
          <w:bCs/>
          <w:color w:val="000000"/>
          <w:sz w:val="22"/>
          <w:szCs w:val="22"/>
          <w:u w:val="single"/>
          <w:lang w:val="el-GR"/>
        </w:rPr>
      </w:pPr>
      <w:r w:rsidRPr="00840860">
        <w:rPr>
          <w:rFonts w:asciiTheme="minorHAnsi" w:hAnsiTheme="minorHAnsi" w:cstheme="minorHAnsi"/>
          <w:bCs/>
          <w:color w:val="000000"/>
          <w:sz w:val="22"/>
          <w:szCs w:val="22"/>
          <w:lang w:val="el-GR"/>
        </w:rPr>
        <w:t xml:space="preserve">Κατά των </w:t>
      </w:r>
      <w:r w:rsidR="005A69F3">
        <w:rPr>
          <w:rFonts w:asciiTheme="minorHAnsi" w:hAnsiTheme="minorHAnsi" w:cstheme="minorHAnsi"/>
          <w:bCs/>
          <w:color w:val="000000"/>
          <w:sz w:val="22"/>
          <w:szCs w:val="22"/>
          <w:lang w:val="el-GR"/>
        </w:rPr>
        <w:t xml:space="preserve">αποτελεσμάτων </w:t>
      </w:r>
      <w:r w:rsidRPr="00840860">
        <w:rPr>
          <w:rFonts w:asciiTheme="minorHAnsi" w:hAnsiTheme="minorHAnsi" w:cstheme="minorHAnsi"/>
          <w:bCs/>
          <w:color w:val="000000"/>
          <w:sz w:val="22"/>
          <w:szCs w:val="22"/>
          <w:lang w:val="el-GR"/>
        </w:rPr>
        <w:t>αυτών επιτρέπεται στους ενδιαφερόμενους η άσκηση ένστασης μέσα σε αποκλειστική προθεσμία πέντε (5) ημερών (υπολογιζόμενες ημερολογιακά)</w:t>
      </w:r>
      <w:r w:rsidR="008D7A32" w:rsidRPr="00840860">
        <w:rPr>
          <w:rFonts w:asciiTheme="minorHAnsi" w:hAnsiTheme="minorHAnsi" w:cstheme="minorHAnsi"/>
          <w:bCs/>
          <w:color w:val="000000"/>
          <w:sz w:val="22"/>
          <w:szCs w:val="22"/>
          <w:lang w:val="el-GR"/>
        </w:rPr>
        <w:t>,</w:t>
      </w:r>
      <w:r w:rsidRPr="00840860">
        <w:rPr>
          <w:rFonts w:asciiTheme="minorHAnsi" w:hAnsiTheme="minorHAnsi" w:cstheme="minorHAnsi"/>
          <w:bCs/>
          <w:color w:val="000000"/>
          <w:sz w:val="22"/>
          <w:szCs w:val="22"/>
          <w:lang w:val="el-GR"/>
        </w:rPr>
        <w:t xml:space="preserve"> η οποία αρχίζει από την επόμενη ημέρα της ανάρτησής </w:t>
      </w:r>
      <w:r w:rsidR="008D7A32" w:rsidRPr="00840860">
        <w:rPr>
          <w:rFonts w:asciiTheme="minorHAnsi" w:hAnsiTheme="minorHAnsi" w:cstheme="minorHAnsi"/>
          <w:bCs/>
          <w:color w:val="000000"/>
          <w:sz w:val="22"/>
          <w:szCs w:val="22"/>
          <w:lang w:val="el-GR"/>
        </w:rPr>
        <w:t xml:space="preserve">τους και </w:t>
      </w:r>
      <w:r w:rsidR="00BA11F4" w:rsidRPr="00840860">
        <w:rPr>
          <w:rFonts w:asciiTheme="minorHAnsi" w:hAnsiTheme="minorHAnsi" w:cstheme="minorHAnsi"/>
          <w:bCs/>
          <w:color w:val="000000"/>
          <w:sz w:val="22"/>
          <w:szCs w:val="22"/>
          <w:lang w:val="el-GR"/>
        </w:rPr>
        <w:t>της αποστολής</w:t>
      </w:r>
      <w:r w:rsidR="00E43866" w:rsidRPr="00840860">
        <w:rPr>
          <w:rFonts w:asciiTheme="minorHAnsi" w:hAnsiTheme="minorHAnsi" w:cstheme="minorHAnsi"/>
          <w:bCs/>
          <w:color w:val="000000"/>
          <w:sz w:val="22"/>
          <w:szCs w:val="22"/>
          <w:lang w:val="el-GR"/>
        </w:rPr>
        <w:t>/παράδοσής</w:t>
      </w:r>
      <w:r w:rsidR="00BA11F4" w:rsidRPr="00840860">
        <w:rPr>
          <w:rFonts w:asciiTheme="minorHAnsi" w:hAnsiTheme="minorHAnsi" w:cstheme="minorHAnsi"/>
          <w:bCs/>
          <w:color w:val="000000"/>
          <w:sz w:val="22"/>
          <w:szCs w:val="22"/>
          <w:lang w:val="el-GR"/>
        </w:rPr>
        <w:t xml:space="preserve"> τους </w:t>
      </w:r>
      <w:r w:rsidR="00E43866" w:rsidRPr="00840860">
        <w:rPr>
          <w:rFonts w:asciiTheme="minorHAnsi" w:hAnsiTheme="minorHAnsi" w:cstheme="minorHAnsi"/>
          <w:bCs/>
          <w:color w:val="000000"/>
          <w:sz w:val="22"/>
          <w:szCs w:val="22"/>
          <w:lang w:val="el-GR"/>
        </w:rPr>
        <w:t>στους υποψηφίους</w:t>
      </w:r>
      <w:r w:rsidRPr="00840860">
        <w:rPr>
          <w:rFonts w:asciiTheme="minorHAnsi" w:hAnsiTheme="minorHAnsi" w:cstheme="minorHAnsi"/>
          <w:bCs/>
          <w:color w:val="000000"/>
          <w:sz w:val="22"/>
          <w:szCs w:val="22"/>
          <w:lang w:val="el-GR"/>
        </w:rPr>
        <w:t xml:space="preserve">. Η ένσταση κατατίθεται ή αποστέλλεται με συστημένη επιστολή </w:t>
      </w:r>
      <w:r w:rsidR="00BA11F4" w:rsidRPr="00840860">
        <w:rPr>
          <w:rFonts w:asciiTheme="minorHAnsi" w:hAnsiTheme="minorHAnsi" w:cstheme="minorHAnsi"/>
          <w:bCs/>
          <w:color w:val="000000"/>
          <w:sz w:val="22"/>
          <w:szCs w:val="22"/>
          <w:lang w:val="el-GR"/>
        </w:rPr>
        <w:t>στην ΑΙΤΩΛΙΚΗ ΑΝΑΠΤΥΞΙΑΚΗ Α.Ε. ΟΤΑ.</w:t>
      </w:r>
    </w:p>
    <w:p w14:paraId="43B7CA5C" w14:textId="77777777" w:rsidR="00146030" w:rsidRPr="00840860" w:rsidRDefault="00146030" w:rsidP="00E45360">
      <w:pPr>
        <w:spacing w:before="120" w:after="120" w:line="276" w:lineRule="auto"/>
        <w:jc w:val="both"/>
        <w:rPr>
          <w:rFonts w:asciiTheme="minorHAnsi" w:hAnsiTheme="minorHAnsi" w:cstheme="minorHAnsi"/>
          <w:bCs/>
          <w:color w:val="000000"/>
          <w:sz w:val="22"/>
          <w:szCs w:val="22"/>
          <w:lang w:val="el-GR"/>
        </w:rPr>
      </w:pPr>
    </w:p>
    <w:p w14:paraId="4FE6D674" w14:textId="57C4D725" w:rsidR="00146030" w:rsidRPr="001730B4" w:rsidRDefault="00F64BDD" w:rsidP="00146030">
      <w:pPr>
        <w:pStyle w:val="1"/>
        <w:rPr>
          <w:sz w:val="28"/>
          <w:szCs w:val="28"/>
          <w:lang w:val="el-GR"/>
        </w:rPr>
      </w:pPr>
      <w:bookmarkStart w:id="20" w:name="_Toc170470122"/>
      <w:r w:rsidRPr="001730B4">
        <w:rPr>
          <w:sz w:val="28"/>
          <w:szCs w:val="28"/>
          <w:lang w:val="el-GR"/>
        </w:rPr>
        <w:t>8</w:t>
      </w:r>
      <w:r w:rsidR="00146030" w:rsidRPr="001730B4">
        <w:rPr>
          <w:sz w:val="28"/>
          <w:szCs w:val="28"/>
          <w:lang w:val="el-GR"/>
        </w:rPr>
        <w:t>. ΔΙΑΝΟΜΗ ΠΡΟ</w:t>
      </w:r>
      <w:r w:rsidR="007E10F0">
        <w:rPr>
          <w:sz w:val="28"/>
          <w:szCs w:val="28"/>
          <w:lang w:val="el-GR"/>
        </w:rPr>
        <w:t>ΣΚΛΗΣΗΣ ΕΚΔΗΛΩΣΗΣ ΕΝΔΙΑΦΕΡΟΝΤΟΣ</w:t>
      </w:r>
      <w:r w:rsidR="00146030" w:rsidRPr="001730B4">
        <w:rPr>
          <w:sz w:val="28"/>
          <w:szCs w:val="28"/>
          <w:lang w:val="el-GR"/>
        </w:rPr>
        <w:t xml:space="preserve"> – ΠΑΡΟΧΗ ΠΛΗΡΟΦΟΡΙΩΝ</w:t>
      </w:r>
      <w:bookmarkEnd w:id="20"/>
    </w:p>
    <w:p w14:paraId="65BE048B" w14:textId="08736A88" w:rsidR="00146030" w:rsidRPr="00840860" w:rsidRDefault="00146030" w:rsidP="00146030">
      <w:pPr>
        <w:spacing w:before="120" w:after="120" w:line="276" w:lineRule="auto"/>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Υπεύθυνη για τη διανομή της Πρ</w:t>
      </w:r>
      <w:r w:rsidR="007E10F0">
        <w:rPr>
          <w:rFonts w:asciiTheme="minorHAnsi" w:hAnsiTheme="minorHAnsi" w:cstheme="minorHAnsi"/>
          <w:sz w:val="22"/>
          <w:szCs w:val="22"/>
          <w:lang w:val="el-GR"/>
        </w:rPr>
        <w:t>όσκλησης Εκδήλωσης Ενδιαφέροντος</w:t>
      </w:r>
      <w:r w:rsidRPr="00840860">
        <w:rPr>
          <w:rFonts w:asciiTheme="minorHAnsi" w:hAnsiTheme="minorHAnsi" w:cstheme="minorHAnsi"/>
          <w:sz w:val="22"/>
          <w:szCs w:val="22"/>
          <w:lang w:val="el-GR"/>
        </w:rPr>
        <w:t xml:space="preserve"> και την παροχή πληροφοριών, τις εργάσιμες ημέρες και ώρες είναι η κα Παναγιωτίδη Χριστίνα στο τηλέφωνο 2634038118.</w:t>
      </w:r>
    </w:p>
    <w:p w14:paraId="45C1319F" w14:textId="1F64C21A" w:rsidR="00146030" w:rsidRPr="00840860" w:rsidRDefault="00146030" w:rsidP="00146030">
      <w:pPr>
        <w:spacing w:before="120" w:after="120" w:line="276" w:lineRule="auto"/>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Το υλικό της Π</w:t>
      </w:r>
      <w:r w:rsidR="00380D32">
        <w:rPr>
          <w:rFonts w:asciiTheme="minorHAnsi" w:hAnsiTheme="minorHAnsi" w:cstheme="minorHAnsi"/>
          <w:sz w:val="22"/>
          <w:szCs w:val="22"/>
          <w:lang w:val="el-GR"/>
        </w:rPr>
        <w:t xml:space="preserve">ρόσκλησης Εκδήλωσης Ενδιαφέροντος </w:t>
      </w:r>
      <w:r w:rsidRPr="00840860">
        <w:rPr>
          <w:rFonts w:asciiTheme="minorHAnsi" w:hAnsiTheme="minorHAnsi" w:cstheme="minorHAnsi"/>
          <w:sz w:val="22"/>
          <w:szCs w:val="22"/>
          <w:lang w:val="el-GR"/>
        </w:rPr>
        <w:t>είναι αναρτημένο στην ιστοσελίδα της ΑΙΤΩΛΙΚΗΣ ΑΝΑΠΤΥΞΙΑΚΗΣ ΑΕ ΟΤΑ (</w:t>
      </w:r>
      <w:hyperlink r:id="rId11" w:history="1">
        <w:r w:rsidRPr="00840860">
          <w:rPr>
            <w:rStyle w:val="-"/>
            <w:rFonts w:asciiTheme="minorHAnsi" w:hAnsiTheme="minorHAnsi" w:cstheme="minorHAnsi"/>
            <w:sz w:val="22"/>
            <w:szCs w:val="22"/>
            <w:lang w:val="en-US"/>
          </w:rPr>
          <w:t>www</w:t>
        </w:r>
        <w:r w:rsidRPr="00840860">
          <w:rPr>
            <w:rStyle w:val="-"/>
            <w:rFonts w:asciiTheme="minorHAnsi" w:hAnsiTheme="minorHAnsi" w:cstheme="minorHAnsi"/>
            <w:sz w:val="22"/>
            <w:szCs w:val="22"/>
            <w:lang w:val="el-GR"/>
          </w:rPr>
          <w:t>.</w:t>
        </w:r>
        <w:r w:rsidRPr="00840860">
          <w:rPr>
            <w:rStyle w:val="-"/>
            <w:rFonts w:asciiTheme="minorHAnsi" w:hAnsiTheme="minorHAnsi" w:cstheme="minorHAnsi"/>
            <w:sz w:val="22"/>
            <w:szCs w:val="22"/>
            <w:lang w:val="en-US"/>
          </w:rPr>
          <w:t>aitoliki</w:t>
        </w:r>
        <w:r w:rsidRPr="00840860">
          <w:rPr>
            <w:rStyle w:val="-"/>
            <w:rFonts w:asciiTheme="minorHAnsi" w:hAnsiTheme="minorHAnsi" w:cstheme="minorHAnsi"/>
            <w:sz w:val="22"/>
            <w:szCs w:val="22"/>
            <w:lang w:val="el-GR"/>
          </w:rPr>
          <w:t>.</w:t>
        </w:r>
        <w:r w:rsidRPr="00840860">
          <w:rPr>
            <w:rStyle w:val="-"/>
            <w:rFonts w:asciiTheme="minorHAnsi" w:hAnsiTheme="minorHAnsi" w:cstheme="minorHAnsi"/>
            <w:sz w:val="22"/>
            <w:szCs w:val="22"/>
            <w:lang w:val="en-US"/>
          </w:rPr>
          <w:t>gr</w:t>
        </w:r>
      </w:hyperlink>
      <w:r w:rsidRPr="00840860">
        <w:rPr>
          <w:rFonts w:asciiTheme="minorHAnsi" w:hAnsiTheme="minorHAnsi" w:cstheme="minorHAnsi"/>
          <w:sz w:val="22"/>
          <w:szCs w:val="22"/>
          <w:lang w:val="el-GR"/>
        </w:rPr>
        <w:t>), απ’ όπου μπορούν να το προμηθεύονται οι ενδιαφερόμενοι.</w:t>
      </w:r>
    </w:p>
    <w:p w14:paraId="4E09B219" w14:textId="77777777" w:rsidR="009C4D3B" w:rsidRPr="00840860" w:rsidRDefault="009C4D3B" w:rsidP="00E95BF8">
      <w:pPr>
        <w:jc w:val="both"/>
        <w:rPr>
          <w:rFonts w:asciiTheme="minorHAnsi" w:hAnsiTheme="minorHAnsi" w:cstheme="minorHAnsi"/>
          <w:bCs/>
          <w:color w:val="000000"/>
          <w:sz w:val="22"/>
          <w:szCs w:val="22"/>
          <w:lang w:val="el-GR"/>
        </w:rPr>
      </w:pPr>
    </w:p>
    <w:bookmarkEnd w:id="19"/>
    <w:p w14:paraId="6E1DA60A" w14:textId="77777777" w:rsidR="0013003E" w:rsidRDefault="0013003E" w:rsidP="001730B4">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p>
    <w:p w14:paraId="56D065D3" w14:textId="1046259D" w:rsidR="00E95BF8" w:rsidRPr="00840860" w:rsidRDefault="00517B89" w:rsidP="001730B4">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840860">
        <w:rPr>
          <w:rFonts w:asciiTheme="minorHAnsi" w:hAnsiTheme="minorHAnsi" w:cstheme="minorHAnsi"/>
          <w:spacing w:val="6"/>
          <w:sz w:val="22"/>
          <w:szCs w:val="22"/>
          <w:lang w:val="el-GR" w:eastAsia="x-none"/>
        </w:rPr>
        <w:t>Πλατανίτης Αντιρρίου</w:t>
      </w:r>
      <w:r w:rsidR="00E95BF8" w:rsidRPr="00840860">
        <w:rPr>
          <w:rFonts w:asciiTheme="minorHAnsi" w:hAnsiTheme="minorHAnsi" w:cstheme="minorHAnsi"/>
          <w:spacing w:val="6"/>
          <w:sz w:val="22"/>
          <w:szCs w:val="22"/>
          <w:lang w:val="el-GR" w:eastAsia="x-none"/>
        </w:rPr>
        <w:t>,</w:t>
      </w:r>
      <w:r w:rsidR="00D36DF0" w:rsidRPr="00840860">
        <w:rPr>
          <w:rFonts w:asciiTheme="minorHAnsi" w:hAnsiTheme="minorHAnsi" w:cstheme="minorHAnsi"/>
          <w:spacing w:val="6"/>
          <w:sz w:val="22"/>
          <w:szCs w:val="22"/>
          <w:lang w:val="el-GR" w:eastAsia="x-none"/>
        </w:rPr>
        <w:t xml:space="preserve"> </w:t>
      </w:r>
      <w:r w:rsidR="001730B4">
        <w:rPr>
          <w:rFonts w:asciiTheme="minorHAnsi" w:hAnsiTheme="minorHAnsi" w:cstheme="minorHAnsi"/>
          <w:spacing w:val="6"/>
          <w:sz w:val="22"/>
          <w:szCs w:val="22"/>
          <w:lang w:val="el-GR" w:eastAsia="x-none"/>
        </w:rPr>
        <w:t>29/04/2024</w:t>
      </w:r>
    </w:p>
    <w:p w14:paraId="13DF230D" w14:textId="38118E7A" w:rsidR="00E95BF8" w:rsidRPr="00840860" w:rsidRDefault="00E95BF8"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840860">
        <w:rPr>
          <w:rFonts w:asciiTheme="minorHAnsi" w:hAnsiTheme="minorHAnsi" w:cstheme="minorHAnsi"/>
          <w:spacing w:val="6"/>
          <w:sz w:val="22"/>
          <w:szCs w:val="22"/>
          <w:lang w:val="el-GR" w:eastAsia="x-none"/>
        </w:rPr>
        <w:t xml:space="preserve">Για την </w:t>
      </w:r>
      <w:r w:rsidR="00517B89" w:rsidRPr="00840860">
        <w:rPr>
          <w:rFonts w:asciiTheme="minorHAnsi" w:hAnsiTheme="minorHAnsi" w:cstheme="minorHAnsi"/>
          <w:spacing w:val="6"/>
          <w:sz w:val="22"/>
          <w:szCs w:val="22"/>
          <w:lang w:val="el-GR" w:eastAsia="x-none"/>
        </w:rPr>
        <w:t>ΑΙΤΩΛΙΚΗ ΑΝΑΠΤΥΞΙΑΚΗ Α</w:t>
      </w:r>
      <w:r w:rsidR="00D36DF0" w:rsidRPr="00840860">
        <w:rPr>
          <w:rFonts w:asciiTheme="minorHAnsi" w:hAnsiTheme="minorHAnsi" w:cstheme="minorHAnsi"/>
          <w:spacing w:val="6"/>
          <w:sz w:val="22"/>
          <w:szCs w:val="22"/>
          <w:lang w:val="el-GR" w:eastAsia="x-none"/>
        </w:rPr>
        <w:t>.</w:t>
      </w:r>
      <w:r w:rsidR="00517B89" w:rsidRPr="00840860">
        <w:rPr>
          <w:rFonts w:asciiTheme="minorHAnsi" w:hAnsiTheme="minorHAnsi" w:cstheme="minorHAnsi"/>
          <w:spacing w:val="6"/>
          <w:sz w:val="22"/>
          <w:szCs w:val="22"/>
          <w:lang w:val="el-GR" w:eastAsia="x-none"/>
        </w:rPr>
        <w:t>Ε</w:t>
      </w:r>
      <w:r w:rsidR="00D36DF0" w:rsidRPr="00840860">
        <w:rPr>
          <w:rFonts w:asciiTheme="minorHAnsi" w:hAnsiTheme="minorHAnsi" w:cstheme="minorHAnsi"/>
          <w:spacing w:val="6"/>
          <w:sz w:val="22"/>
          <w:szCs w:val="22"/>
          <w:lang w:val="el-GR" w:eastAsia="x-none"/>
        </w:rPr>
        <w:t>.</w:t>
      </w:r>
      <w:r w:rsidR="00517B89" w:rsidRPr="00840860">
        <w:rPr>
          <w:rFonts w:asciiTheme="minorHAnsi" w:hAnsiTheme="minorHAnsi" w:cstheme="minorHAnsi"/>
          <w:spacing w:val="6"/>
          <w:sz w:val="22"/>
          <w:szCs w:val="22"/>
          <w:lang w:val="el-GR" w:eastAsia="x-none"/>
        </w:rPr>
        <w:t xml:space="preserve"> ΟΤΑ</w:t>
      </w:r>
    </w:p>
    <w:p w14:paraId="72506391" w14:textId="3AA1B1C1" w:rsidR="00E95BF8" w:rsidRPr="00840860" w:rsidRDefault="00E95BF8" w:rsidP="00E45360">
      <w:pPr>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840860">
        <w:rPr>
          <w:rFonts w:asciiTheme="minorHAnsi" w:hAnsiTheme="minorHAnsi" w:cstheme="minorHAnsi"/>
          <w:spacing w:val="6"/>
          <w:sz w:val="22"/>
          <w:szCs w:val="22"/>
          <w:lang w:val="en-US" w:eastAsia="x-none"/>
        </w:rPr>
        <w:t>O</w:t>
      </w:r>
      <w:r w:rsidRPr="00840860">
        <w:rPr>
          <w:rFonts w:asciiTheme="minorHAnsi" w:hAnsiTheme="minorHAnsi" w:cstheme="minorHAnsi"/>
          <w:spacing w:val="6"/>
          <w:sz w:val="22"/>
          <w:szCs w:val="22"/>
          <w:lang w:val="el-GR" w:eastAsia="x-none"/>
        </w:rPr>
        <w:t xml:space="preserve"> </w:t>
      </w:r>
      <w:r w:rsidR="00517B89" w:rsidRPr="00840860">
        <w:rPr>
          <w:rFonts w:asciiTheme="minorHAnsi" w:hAnsiTheme="minorHAnsi" w:cstheme="minorHAnsi"/>
          <w:spacing w:val="6"/>
          <w:sz w:val="22"/>
          <w:szCs w:val="22"/>
          <w:lang w:val="el-GR" w:eastAsia="x-none"/>
        </w:rPr>
        <w:t>ΓΕΝΙΚΟΣ ΔΙΕΥΘΥΝΤΗΣ</w:t>
      </w:r>
    </w:p>
    <w:p w14:paraId="3A66CBC1" w14:textId="1E9D3037" w:rsidR="00CB09C8" w:rsidRPr="00840860" w:rsidRDefault="00517B89" w:rsidP="00A965F0">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r w:rsidRPr="00840860">
        <w:rPr>
          <w:rFonts w:asciiTheme="minorHAnsi" w:hAnsiTheme="minorHAnsi" w:cstheme="minorHAnsi"/>
          <w:spacing w:val="6"/>
          <w:sz w:val="22"/>
          <w:szCs w:val="22"/>
          <w:lang w:val="el-GR" w:eastAsia="x-none"/>
        </w:rPr>
        <w:t>Μιχαλόπουλος Χαράλαμπος</w:t>
      </w:r>
    </w:p>
    <w:p w14:paraId="066DE38C" w14:textId="40BF2F27" w:rsidR="00CB09C8" w:rsidRPr="00840860" w:rsidRDefault="00CB09C8" w:rsidP="0036108F">
      <w:pPr>
        <w:tabs>
          <w:tab w:val="center" w:pos="6120"/>
        </w:tabs>
        <w:overflowPunct w:val="0"/>
        <w:autoSpaceDE w:val="0"/>
        <w:autoSpaceDN w:val="0"/>
        <w:adjustRightInd w:val="0"/>
        <w:jc w:val="both"/>
        <w:textAlignment w:val="baseline"/>
        <w:rPr>
          <w:rFonts w:asciiTheme="minorHAnsi" w:hAnsiTheme="minorHAnsi" w:cstheme="minorHAnsi"/>
          <w:spacing w:val="6"/>
          <w:sz w:val="22"/>
          <w:szCs w:val="22"/>
          <w:lang w:val="el-GR" w:eastAsia="x-none"/>
        </w:rPr>
      </w:pPr>
    </w:p>
    <w:p w14:paraId="70A719D1" w14:textId="77777777" w:rsidR="00CB09C8" w:rsidRPr="00840860" w:rsidRDefault="00CB09C8" w:rsidP="0036108F">
      <w:pPr>
        <w:tabs>
          <w:tab w:val="center" w:pos="6120"/>
        </w:tabs>
        <w:overflowPunct w:val="0"/>
        <w:autoSpaceDE w:val="0"/>
        <w:autoSpaceDN w:val="0"/>
        <w:adjustRightInd w:val="0"/>
        <w:jc w:val="both"/>
        <w:textAlignment w:val="baseline"/>
        <w:rPr>
          <w:rFonts w:asciiTheme="minorHAnsi" w:hAnsiTheme="minorHAnsi" w:cstheme="minorHAnsi"/>
          <w:spacing w:val="6"/>
          <w:sz w:val="22"/>
          <w:szCs w:val="22"/>
          <w:lang w:val="el-GR" w:eastAsia="x-none"/>
        </w:rPr>
      </w:pPr>
    </w:p>
    <w:sectPr w:rsidR="00CB09C8" w:rsidRPr="00840860" w:rsidSect="00633102">
      <w:headerReference w:type="default" r:id="rId12"/>
      <w:footerReference w:type="default" r:id="rId13"/>
      <w:pgSz w:w="11906" w:h="16838"/>
      <w:pgMar w:top="1440" w:right="1474" w:bottom="1701"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C76BC" w14:textId="77777777" w:rsidR="00811765" w:rsidRDefault="00811765" w:rsidP="00784079">
      <w:r>
        <w:separator/>
      </w:r>
    </w:p>
  </w:endnote>
  <w:endnote w:type="continuationSeparator" w:id="0">
    <w:p w14:paraId="6B66AF73" w14:textId="77777777" w:rsidR="00811765" w:rsidRDefault="00811765" w:rsidP="0078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D5440" w14:textId="77777777" w:rsidR="002B4580" w:rsidRDefault="002B4580" w:rsidP="002B4580">
    <w:pPr>
      <w:pStyle w:val="a4"/>
      <w:jc w:val="center"/>
      <w:rPr>
        <w:sz w:val="18"/>
        <w:szCs w:val="18"/>
        <w:lang w:val="el-GR"/>
      </w:rPr>
    </w:pPr>
    <w:r>
      <w:rPr>
        <w:noProof/>
      </w:rPr>
      <w:drawing>
        <wp:anchor distT="0" distB="0" distL="114300" distR="114300" simplePos="0" relativeHeight="251661312" behindDoc="0" locked="0" layoutInCell="1" allowOverlap="1" wp14:anchorId="38CDB250" wp14:editId="463E706B">
          <wp:simplePos x="0" y="0"/>
          <wp:positionH relativeFrom="column">
            <wp:posOffset>4162425</wp:posOffset>
          </wp:positionH>
          <wp:positionV relativeFrom="paragraph">
            <wp:posOffset>-58420</wp:posOffset>
          </wp:positionV>
          <wp:extent cx="781050" cy="468630"/>
          <wp:effectExtent l="0" t="0" r="0" b="7620"/>
          <wp:wrapNone/>
          <wp:docPr id="1794007517" name="Εικόνα 4"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17031" name="Εικόνα 4"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46B8C0A" wp14:editId="0CE84D4D">
          <wp:simplePos x="0" y="0"/>
          <wp:positionH relativeFrom="column">
            <wp:posOffset>0</wp:posOffset>
          </wp:positionH>
          <wp:positionV relativeFrom="paragraph">
            <wp:posOffset>-104775</wp:posOffset>
          </wp:positionV>
          <wp:extent cx="1295400" cy="605155"/>
          <wp:effectExtent l="0" t="0" r="0" b="4445"/>
          <wp:wrapNone/>
          <wp:docPr id="397393597" name="Εικόνα 3"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93597" name="Εικόνα 3"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6EA4B81" wp14:editId="255F671C">
          <wp:simplePos x="0" y="0"/>
          <wp:positionH relativeFrom="column">
            <wp:posOffset>1952625</wp:posOffset>
          </wp:positionH>
          <wp:positionV relativeFrom="paragraph">
            <wp:posOffset>-99060</wp:posOffset>
          </wp:positionV>
          <wp:extent cx="1285875" cy="600075"/>
          <wp:effectExtent l="0" t="0" r="0" b="9525"/>
          <wp:wrapNone/>
          <wp:docPr id="1727723673" name="Εικόνα 5"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23673" name="Εικόνα 5"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58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60401" w14:textId="77777777" w:rsidR="002B4580" w:rsidRDefault="002B4580" w:rsidP="002B4580">
    <w:pPr>
      <w:pStyle w:val="a4"/>
      <w:jc w:val="center"/>
      <w:rPr>
        <w:sz w:val="18"/>
        <w:szCs w:val="18"/>
        <w:lang w:val="el-GR"/>
      </w:rPr>
    </w:pPr>
  </w:p>
  <w:p w14:paraId="23D44B72" w14:textId="77777777" w:rsidR="002B4580" w:rsidRDefault="002B4580" w:rsidP="002B4580">
    <w:pPr>
      <w:pStyle w:val="a4"/>
      <w:jc w:val="center"/>
      <w:rPr>
        <w:sz w:val="18"/>
        <w:szCs w:val="18"/>
        <w:lang w:val="el-GR"/>
      </w:rPr>
    </w:pPr>
  </w:p>
  <w:p w14:paraId="225F06EB" w14:textId="77777777" w:rsidR="002B4580" w:rsidRDefault="002B4580" w:rsidP="002B4580">
    <w:pPr>
      <w:pStyle w:val="a4"/>
      <w:jc w:val="center"/>
      <w:rPr>
        <w:sz w:val="18"/>
        <w:szCs w:val="18"/>
        <w:lang w:val="el-GR"/>
      </w:rPr>
    </w:pPr>
  </w:p>
  <w:p w14:paraId="3299292F" w14:textId="77777777" w:rsidR="002B4580" w:rsidRPr="00432C62" w:rsidRDefault="002B4580" w:rsidP="002B4580">
    <w:pPr>
      <w:pStyle w:val="a4"/>
      <w:jc w:val="center"/>
      <w:rPr>
        <w:rFonts w:asciiTheme="minorBidi" w:hAnsiTheme="minorBidi" w:cstheme="minorBidi"/>
        <w:b/>
        <w:bCs/>
        <w:sz w:val="16"/>
        <w:szCs w:val="16"/>
        <w:lang w:val="el-GR"/>
      </w:rPr>
    </w:pPr>
    <w:r w:rsidRPr="00432C62">
      <w:rPr>
        <w:rFonts w:asciiTheme="minorBidi" w:hAnsiTheme="minorBidi" w:cstheme="minorBidi"/>
        <w:b/>
        <w:bCs/>
        <w:sz w:val="16"/>
        <w:szCs w:val="16"/>
        <w:lang w:val="el-GR"/>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A8D41" w14:textId="77777777" w:rsidR="00811765" w:rsidRDefault="00811765" w:rsidP="00784079">
      <w:r>
        <w:separator/>
      </w:r>
    </w:p>
  </w:footnote>
  <w:footnote w:type="continuationSeparator" w:id="0">
    <w:p w14:paraId="5983FCC5" w14:textId="77777777" w:rsidR="00811765" w:rsidRDefault="00811765" w:rsidP="00784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FBEB6" w14:textId="4D93D545" w:rsidR="00784079" w:rsidRDefault="002B4580">
    <w:pPr>
      <w:pStyle w:val="a3"/>
    </w:pPr>
    <w:r w:rsidRPr="00784079">
      <w:rPr>
        <w:noProof/>
      </w:rPr>
      <w:drawing>
        <wp:anchor distT="0" distB="0" distL="114300" distR="114300" simplePos="0" relativeHeight="251662336" behindDoc="0" locked="0" layoutInCell="1" allowOverlap="1" wp14:anchorId="3B698638" wp14:editId="32EDC862">
          <wp:simplePos x="0" y="0"/>
          <wp:positionH relativeFrom="column">
            <wp:posOffset>-101104</wp:posOffset>
          </wp:positionH>
          <wp:positionV relativeFrom="paragraph">
            <wp:posOffset>-275287</wp:posOffset>
          </wp:positionV>
          <wp:extent cx="898497" cy="898497"/>
          <wp:effectExtent l="0" t="0" r="0" b="0"/>
          <wp:wrapNone/>
          <wp:docPr id="1" name="Εικόνα 1"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384" cy="8993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B19A9"/>
    <w:multiLevelType w:val="hybridMultilevel"/>
    <w:tmpl w:val="49CC93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F03419E"/>
    <w:multiLevelType w:val="multilevel"/>
    <w:tmpl w:val="93BADB58"/>
    <w:lvl w:ilvl="0">
      <w:start w:val="3"/>
      <w:numFmt w:val="decimal"/>
      <w:lvlText w:val="%1"/>
      <w:lvlJc w:val="left"/>
      <w:pPr>
        <w:ind w:left="360" w:hanging="360"/>
      </w:pPr>
      <w:rPr>
        <w:rFonts w:hint="default"/>
      </w:rPr>
    </w:lvl>
    <w:lvl w:ilvl="1">
      <w:start w:val="3"/>
      <w:numFmt w:val="decimal"/>
      <w:lvlText w:val="%1.%2"/>
      <w:lvlJc w:val="left"/>
      <w:pPr>
        <w:ind w:left="1571" w:hanging="72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15:restartNumberingAfterBreak="0">
    <w:nsid w:val="30666B0D"/>
    <w:multiLevelType w:val="hybridMultilevel"/>
    <w:tmpl w:val="4A144DD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5442EFE"/>
    <w:multiLevelType w:val="hybridMultilevel"/>
    <w:tmpl w:val="E14E129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55C53E7"/>
    <w:multiLevelType w:val="hybridMultilevel"/>
    <w:tmpl w:val="D50006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3C1C2CBA"/>
    <w:multiLevelType w:val="hybridMultilevel"/>
    <w:tmpl w:val="471C857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1F17F3F"/>
    <w:multiLevelType w:val="hybridMultilevel"/>
    <w:tmpl w:val="C25E3D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A10A15"/>
    <w:multiLevelType w:val="hybridMultilevel"/>
    <w:tmpl w:val="C25E3D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3C97E5E"/>
    <w:multiLevelType w:val="hybridMultilevel"/>
    <w:tmpl w:val="4F803B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79543CE"/>
    <w:multiLevelType w:val="hybridMultilevel"/>
    <w:tmpl w:val="9F0628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090513E"/>
    <w:multiLevelType w:val="hybridMultilevel"/>
    <w:tmpl w:val="FD6478C6"/>
    <w:lvl w:ilvl="0" w:tplc="B1EEAE6E">
      <w:start w:val="2"/>
      <w:numFmt w:val="bullet"/>
      <w:lvlText w:val="•"/>
      <w:lvlJc w:val="left"/>
      <w:pPr>
        <w:ind w:left="1287" w:hanging="720"/>
      </w:pPr>
      <w:rPr>
        <w:rFonts w:ascii="Calibri" w:eastAsiaTheme="minorHAnsi" w:hAnsi="Calibri" w:cstheme="minorBid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1" w15:restartNumberingAfterBreak="0">
    <w:nsid w:val="6FC9477F"/>
    <w:multiLevelType w:val="hybridMultilevel"/>
    <w:tmpl w:val="40601E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433196C"/>
    <w:multiLevelType w:val="hybridMultilevel"/>
    <w:tmpl w:val="EBFA86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63A6878"/>
    <w:multiLevelType w:val="hybridMultilevel"/>
    <w:tmpl w:val="47B2FB8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8483CEC"/>
    <w:multiLevelType w:val="hybridMultilevel"/>
    <w:tmpl w:val="15C6A43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7840E2"/>
    <w:multiLevelType w:val="hybridMultilevel"/>
    <w:tmpl w:val="D076E9B8"/>
    <w:lvl w:ilvl="0" w:tplc="6CEAEE40">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406729706">
    <w:abstractNumId w:val="9"/>
  </w:num>
  <w:num w:numId="2" w16cid:durableId="2138840798">
    <w:abstractNumId w:val="1"/>
  </w:num>
  <w:num w:numId="3" w16cid:durableId="275795308">
    <w:abstractNumId w:val="15"/>
  </w:num>
  <w:num w:numId="4" w16cid:durableId="147718908">
    <w:abstractNumId w:val="4"/>
  </w:num>
  <w:num w:numId="5" w16cid:durableId="2107966323">
    <w:abstractNumId w:val="12"/>
  </w:num>
  <w:num w:numId="6" w16cid:durableId="1085956570">
    <w:abstractNumId w:val="5"/>
  </w:num>
  <w:num w:numId="7" w16cid:durableId="1636791154">
    <w:abstractNumId w:val="10"/>
  </w:num>
  <w:num w:numId="8" w16cid:durableId="1121343422">
    <w:abstractNumId w:val="8"/>
  </w:num>
  <w:num w:numId="9" w16cid:durableId="1606424731">
    <w:abstractNumId w:val="0"/>
  </w:num>
  <w:num w:numId="10" w16cid:durableId="1912542845">
    <w:abstractNumId w:val="13"/>
  </w:num>
  <w:num w:numId="11" w16cid:durableId="1554078218">
    <w:abstractNumId w:val="7"/>
  </w:num>
  <w:num w:numId="12" w16cid:durableId="1711685896">
    <w:abstractNumId w:val="6"/>
  </w:num>
  <w:num w:numId="13" w16cid:durableId="543562402">
    <w:abstractNumId w:val="14"/>
  </w:num>
  <w:num w:numId="14" w16cid:durableId="720061488">
    <w:abstractNumId w:val="3"/>
  </w:num>
  <w:num w:numId="15" w16cid:durableId="1248810550">
    <w:abstractNumId w:val="2"/>
  </w:num>
  <w:num w:numId="16" w16cid:durableId="14577833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2E"/>
    <w:rsid w:val="00004B14"/>
    <w:rsid w:val="00006870"/>
    <w:rsid w:val="00012821"/>
    <w:rsid w:val="000140DB"/>
    <w:rsid w:val="000148A3"/>
    <w:rsid w:val="00016AD3"/>
    <w:rsid w:val="00020217"/>
    <w:rsid w:val="00022383"/>
    <w:rsid w:val="00023600"/>
    <w:rsid w:val="0002414B"/>
    <w:rsid w:val="000254CC"/>
    <w:rsid w:val="0003096B"/>
    <w:rsid w:val="00032802"/>
    <w:rsid w:val="00040FEC"/>
    <w:rsid w:val="00043F0E"/>
    <w:rsid w:val="00045B91"/>
    <w:rsid w:val="00045FFE"/>
    <w:rsid w:val="00052AAB"/>
    <w:rsid w:val="00062A18"/>
    <w:rsid w:val="000648C8"/>
    <w:rsid w:val="000649B0"/>
    <w:rsid w:val="000721E5"/>
    <w:rsid w:val="000840A8"/>
    <w:rsid w:val="000848B1"/>
    <w:rsid w:val="000878F4"/>
    <w:rsid w:val="0009080D"/>
    <w:rsid w:val="00093593"/>
    <w:rsid w:val="000A0BA6"/>
    <w:rsid w:val="000A147C"/>
    <w:rsid w:val="000A588F"/>
    <w:rsid w:val="000A65B0"/>
    <w:rsid w:val="000A69BF"/>
    <w:rsid w:val="000A7507"/>
    <w:rsid w:val="000C5CCC"/>
    <w:rsid w:val="000C6C84"/>
    <w:rsid w:val="000E3235"/>
    <w:rsid w:val="000E4A4A"/>
    <w:rsid w:val="000E681E"/>
    <w:rsid w:val="000F43C9"/>
    <w:rsid w:val="000F7E5B"/>
    <w:rsid w:val="001013CE"/>
    <w:rsid w:val="00101CA8"/>
    <w:rsid w:val="001052A3"/>
    <w:rsid w:val="001133D2"/>
    <w:rsid w:val="001149F8"/>
    <w:rsid w:val="001167A5"/>
    <w:rsid w:val="00123809"/>
    <w:rsid w:val="00123C02"/>
    <w:rsid w:val="00124D37"/>
    <w:rsid w:val="001256BC"/>
    <w:rsid w:val="0013003E"/>
    <w:rsid w:val="001310E2"/>
    <w:rsid w:val="0013191A"/>
    <w:rsid w:val="00137018"/>
    <w:rsid w:val="001379DE"/>
    <w:rsid w:val="00140B05"/>
    <w:rsid w:val="001416D1"/>
    <w:rsid w:val="001426C2"/>
    <w:rsid w:val="0014567A"/>
    <w:rsid w:val="00146030"/>
    <w:rsid w:val="0015185D"/>
    <w:rsid w:val="00151876"/>
    <w:rsid w:val="0015245C"/>
    <w:rsid w:val="00152943"/>
    <w:rsid w:val="00155F4C"/>
    <w:rsid w:val="0016772F"/>
    <w:rsid w:val="00170832"/>
    <w:rsid w:val="001730B4"/>
    <w:rsid w:val="00174D7C"/>
    <w:rsid w:val="00175A68"/>
    <w:rsid w:val="001857A6"/>
    <w:rsid w:val="001861CD"/>
    <w:rsid w:val="001900F2"/>
    <w:rsid w:val="001A22E5"/>
    <w:rsid w:val="001A7EC6"/>
    <w:rsid w:val="001B1EEE"/>
    <w:rsid w:val="001B2F16"/>
    <w:rsid w:val="001C3801"/>
    <w:rsid w:val="001C4125"/>
    <w:rsid w:val="001D043C"/>
    <w:rsid w:val="001E1479"/>
    <w:rsid w:val="001E1865"/>
    <w:rsid w:val="001E291D"/>
    <w:rsid w:val="001E4706"/>
    <w:rsid w:val="001E6F4D"/>
    <w:rsid w:val="001F4DB1"/>
    <w:rsid w:val="001F7563"/>
    <w:rsid w:val="00214FC6"/>
    <w:rsid w:val="00215595"/>
    <w:rsid w:val="002179F4"/>
    <w:rsid w:val="00221ECC"/>
    <w:rsid w:val="00230BBC"/>
    <w:rsid w:val="00233E9F"/>
    <w:rsid w:val="002344F5"/>
    <w:rsid w:val="00234E0B"/>
    <w:rsid w:val="00235451"/>
    <w:rsid w:val="0023682C"/>
    <w:rsid w:val="00243201"/>
    <w:rsid w:val="00243410"/>
    <w:rsid w:val="002549A8"/>
    <w:rsid w:val="00265D00"/>
    <w:rsid w:val="002666E8"/>
    <w:rsid w:val="00267C13"/>
    <w:rsid w:val="00270C6C"/>
    <w:rsid w:val="00272328"/>
    <w:rsid w:val="00274B11"/>
    <w:rsid w:val="00275B29"/>
    <w:rsid w:val="0028069B"/>
    <w:rsid w:val="00282129"/>
    <w:rsid w:val="00286EB1"/>
    <w:rsid w:val="00292C92"/>
    <w:rsid w:val="0029668B"/>
    <w:rsid w:val="00297FE7"/>
    <w:rsid w:val="002A6167"/>
    <w:rsid w:val="002A6E7B"/>
    <w:rsid w:val="002B4580"/>
    <w:rsid w:val="002B67C1"/>
    <w:rsid w:val="002C5D08"/>
    <w:rsid w:val="002D3123"/>
    <w:rsid w:val="002D5C6B"/>
    <w:rsid w:val="002D63CB"/>
    <w:rsid w:val="002E1015"/>
    <w:rsid w:val="002E6213"/>
    <w:rsid w:val="002F41A1"/>
    <w:rsid w:val="002F5CDF"/>
    <w:rsid w:val="00301BDC"/>
    <w:rsid w:val="003074C5"/>
    <w:rsid w:val="00321493"/>
    <w:rsid w:val="00321C06"/>
    <w:rsid w:val="00323883"/>
    <w:rsid w:val="00331DED"/>
    <w:rsid w:val="003329C2"/>
    <w:rsid w:val="00332B98"/>
    <w:rsid w:val="00344495"/>
    <w:rsid w:val="00350E7D"/>
    <w:rsid w:val="00354BCE"/>
    <w:rsid w:val="00356082"/>
    <w:rsid w:val="0036108F"/>
    <w:rsid w:val="003633D1"/>
    <w:rsid w:val="003647E0"/>
    <w:rsid w:val="0037010F"/>
    <w:rsid w:val="00375987"/>
    <w:rsid w:val="003809D2"/>
    <w:rsid w:val="00380D32"/>
    <w:rsid w:val="00381C0F"/>
    <w:rsid w:val="00381D3A"/>
    <w:rsid w:val="00390D8E"/>
    <w:rsid w:val="003A071E"/>
    <w:rsid w:val="003A41C7"/>
    <w:rsid w:val="003B307A"/>
    <w:rsid w:val="003C1FE7"/>
    <w:rsid w:val="003D1CEB"/>
    <w:rsid w:val="003D1D41"/>
    <w:rsid w:val="003D35E8"/>
    <w:rsid w:val="003E24B8"/>
    <w:rsid w:val="003E2BA0"/>
    <w:rsid w:val="003E751E"/>
    <w:rsid w:val="003F0D66"/>
    <w:rsid w:val="003F14E0"/>
    <w:rsid w:val="003F1DFF"/>
    <w:rsid w:val="003F3BAD"/>
    <w:rsid w:val="00401893"/>
    <w:rsid w:val="00412BC9"/>
    <w:rsid w:val="00413F9E"/>
    <w:rsid w:val="004145CB"/>
    <w:rsid w:val="00415DE0"/>
    <w:rsid w:val="004177AA"/>
    <w:rsid w:val="00427B7D"/>
    <w:rsid w:val="00436270"/>
    <w:rsid w:val="00443E7E"/>
    <w:rsid w:val="00452F48"/>
    <w:rsid w:val="004609E8"/>
    <w:rsid w:val="00462654"/>
    <w:rsid w:val="00471035"/>
    <w:rsid w:val="00471372"/>
    <w:rsid w:val="00471CD0"/>
    <w:rsid w:val="00472B31"/>
    <w:rsid w:val="00473A6E"/>
    <w:rsid w:val="0047463E"/>
    <w:rsid w:val="00475082"/>
    <w:rsid w:val="00481984"/>
    <w:rsid w:val="00485FDE"/>
    <w:rsid w:val="004938B9"/>
    <w:rsid w:val="004940A6"/>
    <w:rsid w:val="004A0120"/>
    <w:rsid w:val="004A0B14"/>
    <w:rsid w:val="004A13FA"/>
    <w:rsid w:val="004A2969"/>
    <w:rsid w:val="004A3EFA"/>
    <w:rsid w:val="004C2FFB"/>
    <w:rsid w:val="004C39B9"/>
    <w:rsid w:val="004C55EC"/>
    <w:rsid w:val="004C6FE3"/>
    <w:rsid w:val="004D0C92"/>
    <w:rsid w:val="004D0D57"/>
    <w:rsid w:val="004D749B"/>
    <w:rsid w:val="004D7E30"/>
    <w:rsid w:val="004E1114"/>
    <w:rsid w:val="004E1920"/>
    <w:rsid w:val="004E28D0"/>
    <w:rsid w:val="004E2FE3"/>
    <w:rsid w:val="004E300F"/>
    <w:rsid w:val="004F01D9"/>
    <w:rsid w:val="00507EF1"/>
    <w:rsid w:val="00510B58"/>
    <w:rsid w:val="00511794"/>
    <w:rsid w:val="0051226F"/>
    <w:rsid w:val="005133DB"/>
    <w:rsid w:val="00517B89"/>
    <w:rsid w:val="0052152D"/>
    <w:rsid w:val="00526C5A"/>
    <w:rsid w:val="0053228D"/>
    <w:rsid w:val="00540581"/>
    <w:rsid w:val="005427AA"/>
    <w:rsid w:val="005433CC"/>
    <w:rsid w:val="00546206"/>
    <w:rsid w:val="0054622D"/>
    <w:rsid w:val="00546CBE"/>
    <w:rsid w:val="00547911"/>
    <w:rsid w:val="0055220D"/>
    <w:rsid w:val="00556B4C"/>
    <w:rsid w:val="00565515"/>
    <w:rsid w:val="00574A54"/>
    <w:rsid w:val="00583AA1"/>
    <w:rsid w:val="0058455B"/>
    <w:rsid w:val="0058592C"/>
    <w:rsid w:val="00587C1D"/>
    <w:rsid w:val="00597972"/>
    <w:rsid w:val="005A0CCB"/>
    <w:rsid w:val="005A597E"/>
    <w:rsid w:val="005A6854"/>
    <w:rsid w:val="005A69F3"/>
    <w:rsid w:val="005C226D"/>
    <w:rsid w:val="005D2039"/>
    <w:rsid w:val="005D2DD0"/>
    <w:rsid w:val="005E1AAE"/>
    <w:rsid w:val="005E3676"/>
    <w:rsid w:val="005E50B9"/>
    <w:rsid w:val="005E5442"/>
    <w:rsid w:val="005F0381"/>
    <w:rsid w:val="005F795F"/>
    <w:rsid w:val="00600A51"/>
    <w:rsid w:val="0060671B"/>
    <w:rsid w:val="00607B30"/>
    <w:rsid w:val="006137BD"/>
    <w:rsid w:val="00614B97"/>
    <w:rsid w:val="00614E94"/>
    <w:rsid w:val="00615358"/>
    <w:rsid w:val="00615EC4"/>
    <w:rsid w:val="0062558F"/>
    <w:rsid w:val="006320EA"/>
    <w:rsid w:val="00633102"/>
    <w:rsid w:val="006440C8"/>
    <w:rsid w:val="0064684E"/>
    <w:rsid w:val="00653AD7"/>
    <w:rsid w:val="00653D7A"/>
    <w:rsid w:val="00677337"/>
    <w:rsid w:val="006801D1"/>
    <w:rsid w:val="00680A99"/>
    <w:rsid w:val="00684139"/>
    <w:rsid w:val="0068572B"/>
    <w:rsid w:val="00695F7E"/>
    <w:rsid w:val="00696735"/>
    <w:rsid w:val="006A7DE0"/>
    <w:rsid w:val="006B0936"/>
    <w:rsid w:val="006B4853"/>
    <w:rsid w:val="006B4E2A"/>
    <w:rsid w:val="006B5DA5"/>
    <w:rsid w:val="006B6D29"/>
    <w:rsid w:val="006C292E"/>
    <w:rsid w:val="006C2FD4"/>
    <w:rsid w:val="006C6B2E"/>
    <w:rsid w:val="006D37B4"/>
    <w:rsid w:val="006D438B"/>
    <w:rsid w:val="006D5FDB"/>
    <w:rsid w:val="006E7830"/>
    <w:rsid w:val="006F1864"/>
    <w:rsid w:val="006F5165"/>
    <w:rsid w:val="006F777D"/>
    <w:rsid w:val="006F7A88"/>
    <w:rsid w:val="00704EB9"/>
    <w:rsid w:val="00717426"/>
    <w:rsid w:val="00722A80"/>
    <w:rsid w:val="00730630"/>
    <w:rsid w:val="00730731"/>
    <w:rsid w:val="00734954"/>
    <w:rsid w:val="00736873"/>
    <w:rsid w:val="00753243"/>
    <w:rsid w:val="00755C8F"/>
    <w:rsid w:val="007655F8"/>
    <w:rsid w:val="00765F04"/>
    <w:rsid w:val="00772A76"/>
    <w:rsid w:val="00777CC5"/>
    <w:rsid w:val="00784079"/>
    <w:rsid w:val="007841C7"/>
    <w:rsid w:val="0078467C"/>
    <w:rsid w:val="00785823"/>
    <w:rsid w:val="0079355A"/>
    <w:rsid w:val="007A2555"/>
    <w:rsid w:val="007A2B24"/>
    <w:rsid w:val="007A3CA3"/>
    <w:rsid w:val="007B1792"/>
    <w:rsid w:val="007B1AC3"/>
    <w:rsid w:val="007B255E"/>
    <w:rsid w:val="007B368C"/>
    <w:rsid w:val="007B3C79"/>
    <w:rsid w:val="007B7DCB"/>
    <w:rsid w:val="007C6236"/>
    <w:rsid w:val="007C7328"/>
    <w:rsid w:val="007D040F"/>
    <w:rsid w:val="007D1737"/>
    <w:rsid w:val="007E10F0"/>
    <w:rsid w:val="007E5982"/>
    <w:rsid w:val="007E7229"/>
    <w:rsid w:val="007F1BD8"/>
    <w:rsid w:val="00801D32"/>
    <w:rsid w:val="008048FC"/>
    <w:rsid w:val="008068A2"/>
    <w:rsid w:val="00810E3F"/>
    <w:rsid w:val="00811765"/>
    <w:rsid w:val="0081604F"/>
    <w:rsid w:val="00817D72"/>
    <w:rsid w:val="00825616"/>
    <w:rsid w:val="00827D8B"/>
    <w:rsid w:val="00835D90"/>
    <w:rsid w:val="00840860"/>
    <w:rsid w:val="00843FB5"/>
    <w:rsid w:val="00845326"/>
    <w:rsid w:val="008453E2"/>
    <w:rsid w:val="00853949"/>
    <w:rsid w:val="0086201C"/>
    <w:rsid w:val="00870A1E"/>
    <w:rsid w:val="00874482"/>
    <w:rsid w:val="00890E32"/>
    <w:rsid w:val="00891E8C"/>
    <w:rsid w:val="00892AAF"/>
    <w:rsid w:val="00893705"/>
    <w:rsid w:val="00895A87"/>
    <w:rsid w:val="00896267"/>
    <w:rsid w:val="008A129E"/>
    <w:rsid w:val="008A4782"/>
    <w:rsid w:val="008A5D0D"/>
    <w:rsid w:val="008B1D17"/>
    <w:rsid w:val="008C2F6A"/>
    <w:rsid w:val="008C5C3C"/>
    <w:rsid w:val="008D6E50"/>
    <w:rsid w:val="008D7A32"/>
    <w:rsid w:val="008E442B"/>
    <w:rsid w:val="008E7D0E"/>
    <w:rsid w:val="008F7EBE"/>
    <w:rsid w:val="009018BE"/>
    <w:rsid w:val="00914B42"/>
    <w:rsid w:val="00920A7A"/>
    <w:rsid w:val="00922600"/>
    <w:rsid w:val="00923C7C"/>
    <w:rsid w:val="00924ACF"/>
    <w:rsid w:val="00925CFC"/>
    <w:rsid w:val="009276EE"/>
    <w:rsid w:val="009342BB"/>
    <w:rsid w:val="00934A20"/>
    <w:rsid w:val="00942B73"/>
    <w:rsid w:val="00944BC5"/>
    <w:rsid w:val="00946791"/>
    <w:rsid w:val="00947BD7"/>
    <w:rsid w:val="00961C13"/>
    <w:rsid w:val="00973E17"/>
    <w:rsid w:val="009745AA"/>
    <w:rsid w:val="00980867"/>
    <w:rsid w:val="009832EF"/>
    <w:rsid w:val="00984FA4"/>
    <w:rsid w:val="00987EEF"/>
    <w:rsid w:val="009A533A"/>
    <w:rsid w:val="009A5A0E"/>
    <w:rsid w:val="009B0CBE"/>
    <w:rsid w:val="009B3985"/>
    <w:rsid w:val="009B5ACC"/>
    <w:rsid w:val="009C4D3B"/>
    <w:rsid w:val="009D37F4"/>
    <w:rsid w:val="009D7D9C"/>
    <w:rsid w:val="009E5698"/>
    <w:rsid w:val="00A01A09"/>
    <w:rsid w:val="00A03C86"/>
    <w:rsid w:val="00A10FA5"/>
    <w:rsid w:val="00A26A6B"/>
    <w:rsid w:val="00A32990"/>
    <w:rsid w:val="00A32B9D"/>
    <w:rsid w:val="00A375DF"/>
    <w:rsid w:val="00A40F28"/>
    <w:rsid w:val="00A456EB"/>
    <w:rsid w:val="00A478D7"/>
    <w:rsid w:val="00A55450"/>
    <w:rsid w:val="00A56A03"/>
    <w:rsid w:val="00A67171"/>
    <w:rsid w:val="00A71244"/>
    <w:rsid w:val="00A72CDC"/>
    <w:rsid w:val="00A80A9E"/>
    <w:rsid w:val="00A90A66"/>
    <w:rsid w:val="00A938B8"/>
    <w:rsid w:val="00A93979"/>
    <w:rsid w:val="00A9567F"/>
    <w:rsid w:val="00A965F0"/>
    <w:rsid w:val="00AB0811"/>
    <w:rsid w:val="00AD0422"/>
    <w:rsid w:val="00AD1509"/>
    <w:rsid w:val="00AD6BC7"/>
    <w:rsid w:val="00AE05FB"/>
    <w:rsid w:val="00AE08A2"/>
    <w:rsid w:val="00AE7D27"/>
    <w:rsid w:val="00AF16E6"/>
    <w:rsid w:val="00AF2940"/>
    <w:rsid w:val="00AF330B"/>
    <w:rsid w:val="00AF57DF"/>
    <w:rsid w:val="00B0226A"/>
    <w:rsid w:val="00B02D25"/>
    <w:rsid w:val="00B1139C"/>
    <w:rsid w:val="00B12EC8"/>
    <w:rsid w:val="00B13D99"/>
    <w:rsid w:val="00B21B41"/>
    <w:rsid w:val="00B366D8"/>
    <w:rsid w:val="00B41332"/>
    <w:rsid w:val="00B44F2E"/>
    <w:rsid w:val="00B465EA"/>
    <w:rsid w:val="00B51743"/>
    <w:rsid w:val="00B5518F"/>
    <w:rsid w:val="00B61C6A"/>
    <w:rsid w:val="00B6323C"/>
    <w:rsid w:val="00B7061E"/>
    <w:rsid w:val="00B7757A"/>
    <w:rsid w:val="00B83BBB"/>
    <w:rsid w:val="00B86FE6"/>
    <w:rsid w:val="00B9185B"/>
    <w:rsid w:val="00B91D75"/>
    <w:rsid w:val="00B95CE0"/>
    <w:rsid w:val="00BA11F4"/>
    <w:rsid w:val="00BB39ED"/>
    <w:rsid w:val="00BC7FC2"/>
    <w:rsid w:val="00BE2C6C"/>
    <w:rsid w:val="00BE46C5"/>
    <w:rsid w:val="00BE4ED4"/>
    <w:rsid w:val="00BE6129"/>
    <w:rsid w:val="00BE7FCC"/>
    <w:rsid w:val="00C049EE"/>
    <w:rsid w:val="00C06DB7"/>
    <w:rsid w:val="00C074C7"/>
    <w:rsid w:val="00C10CA8"/>
    <w:rsid w:val="00C14D9E"/>
    <w:rsid w:val="00C23017"/>
    <w:rsid w:val="00C27D3A"/>
    <w:rsid w:val="00C41179"/>
    <w:rsid w:val="00C42CD1"/>
    <w:rsid w:val="00C46959"/>
    <w:rsid w:val="00C47092"/>
    <w:rsid w:val="00C577FC"/>
    <w:rsid w:val="00C667AF"/>
    <w:rsid w:val="00C71F21"/>
    <w:rsid w:val="00C72CA9"/>
    <w:rsid w:val="00C75E48"/>
    <w:rsid w:val="00C80354"/>
    <w:rsid w:val="00C8512E"/>
    <w:rsid w:val="00C9036E"/>
    <w:rsid w:val="00C935E9"/>
    <w:rsid w:val="00CA6357"/>
    <w:rsid w:val="00CB09C8"/>
    <w:rsid w:val="00CB0F14"/>
    <w:rsid w:val="00CB2DC6"/>
    <w:rsid w:val="00CB5704"/>
    <w:rsid w:val="00CC287C"/>
    <w:rsid w:val="00CC622F"/>
    <w:rsid w:val="00CC6E12"/>
    <w:rsid w:val="00CD0595"/>
    <w:rsid w:val="00CD52CD"/>
    <w:rsid w:val="00CE100E"/>
    <w:rsid w:val="00CE3911"/>
    <w:rsid w:val="00CF0958"/>
    <w:rsid w:val="00CF6D57"/>
    <w:rsid w:val="00D01A7B"/>
    <w:rsid w:val="00D05C9C"/>
    <w:rsid w:val="00D06ABA"/>
    <w:rsid w:val="00D1522B"/>
    <w:rsid w:val="00D1757C"/>
    <w:rsid w:val="00D20CA5"/>
    <w:rsid w:val="00D24A18"/>
    <w:rsid w:val="00D34902"/>
    <w:rsid w:val="00D34BF8"/>
    <w:rsid w:val="00D36DF0"/>
    <w:rsid w:val="00D3755C"/>
    <w:rsid w:val="00D37B5D"/>
    <w:rsid w:val="00D37F75"/>
    <w:rsid w:val="00D475C7"/>
    <w:rsid w:val="00D619EF"/>
    <w:rsid w:val="00D62AD6"/>
    <w:rsid w:val="00D645C9"/>
    <w:rsid w:val="00D80D15"/>
    <w:rsid w:val="00D81564"/>
    <w:rsid w:val="00DA5E18"/>
    <w:rsid w:val="00DA6F57"/>
    <w:rsid w:val="00DA7B96"/>
    <w:rsid w:val="00DB36CD"/>
    <w:rsid w:val="00DB4E2C"/>
    <w:rsid w:val="00DB76A2"/>
    <w:rsid w:val="00DC0F25"/>
    <w:rsid w:val="00DE1D6E"/>
    <w:rsid w:val="00DE3350"/>
    <w:rsid w:val="00DE4A1A"/>
    <w:rsid w:val="00DF26AD"/>
    <w:rsid w:val="00E05EB4"/>
    <w:rsid w:val="00E0752F"/>
    <w:rsid w:val="00E11644"/>
    <w:rsid w:val="00E13406"/>
    <w:rsid w:val="00E16193"/>
    <w:rsid w:val="00E16439"/>
    <w:rsid w:val="00E16BBC"/>
    <w:rsid w:val="00E23223"/>
    <w:rsid w:val="00E25FDD"/>
    <w:rsid w:val="00E273D2"/>
    <w:rsid w:val="00E35003"/>
    <w:rsid w:val="00E431AB"/>
    <w:rsid w:val="00E43866"/>
    <w:rsid w:val="00E45360"/>
    <w:rsid w:val="00E50314"/>
    <w:rsid w:val="00E51F69"/>
    <w:rsid w:val="00E53EAC"/>
    <w:rsid w:val="00E62E41"/>
    <w:rsid w:val="00E70CD0"/>
    <w:rsid w:val="00E73257"/>
    <w:rsid w:val="00E7360B"/>
    <w:rsid w:val="00E73805"/>
    <w:rsid w:val="00E87181"/>
    <w:rsid w:val="00E924C9"/>
    <w:rsid w:val="00E95BF8"/>
    <w:rsid w:val="00EA35E4"/>
    <w:rsid w:val="00EA6224"/>
    <w:rsid w:val="00EA781A"/>
    <w:rsid w:val="00EB5B29"/>
    <w:rsid w:val="00EB72AF"/>
    <w:rsid w:val="00EB7E90"/>
    <w:rsid w:val="00EC43FF"/>
    <w:rsid w:val="00ED10A9"/>
    <w:rsid w:val="00EE02BF"/>
    <w:rsid w:val="00EE7B97"/>
    <w:rsid w:val="00EF0623"/>
    <w:rsid w:val="00EF29EC"/>
    <w:rsid w:val="00EF582A"/>
    <w:rsid w:val="00F01EB8"/>
    <w:rsid w:val="00F0432D"/>
    <w:rsid w:val="00F23A17"/>
    <w:rsid w:val="00F23D59"/>
    <w:rsid w:val="00F261D2"/>
    <w:rsid w:val="00F343AC"/>
    <w:rsid w:val="00F3729C"/>
    <w:rsid w:val="00F42617"/>
    <w:rsid w:val="00F44586"/>
    <w:rsid w:val="00F64BDD"/>
    <w:rsid w:val="00F6752B"/>
    <w:rsid w:val="00F67815"/>
    <w:rsid w:val="00F7532C"/>
    <w:rsid w:val="00F76C3F"/>
    <w:rsid w:val="00F77A86"/>
    <w:rsid w:val="00F82559"/>
    <w:rsid w:val="00F8536A"/>
    <w:rsid w:val="00F86625"/>
    <w:rsid w:val="00F92271"/>
    <w:rsid w:val="00F931AD"/>
    <w:rsid w:val="00F944D2"/>
    <w:rsid w:val="00FA3E6A"/>
    <w:rsid w:val="00FA7DFA"/>
    <w:rsid w:val="00FC4C24"/>
    <w:rsid w:val="00FC61BB"/>
    <w:rsid w:val="00FC7B2E"/>
    <w:rsid w:val="00FD38F4"/>
    <w:rsid w:val="00FD644A"/>
    <w:rsid w:val="00FD7641"/>
    <w:rsid w:val="00FE179B"/>
    <w:rsid w:val="00FE2DBF"/>
    <w:rsid w:val="00FE558D"/>
    <w:rsid w:val="00FF0CCC"/>
    <w:rsid w:val="00FF4C7B"/>
    <w:rsid w:val="00FF5DD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3289A"/>
  <w15:chartTrackingRefBased/>
  <w15:docId w15:val="{2A9F65FB-8175-4DB2-A2AD-C5122506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BAD"/>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B44F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079"/>
    <w:pPr>
      <w:tabs>
        <w:tab w:val="center" w:pos="4153"/>
        <w:tab w:val="right" w:pos="8306"/>
      </w:tabs>
    </w:pPr>
  </w:style>
  <w:style w:type="character" w:customStyle="1" w:styleId="Char">
    <w:name w:val="Κεφαλίδα Char"/>
    <w:basedOn w:val="a0"/>
    <w:link w:val="a3"/>
    <w:uiPriority w:val="99"/>
    <w:rsid w:val="00784079"/>
  </w:style>
  <w:style w:type="paragraph" w:styleId="a4">
    <w:name w:val="footer"/>
    <w:basedOn w:val="a"/>
    <w:link w:val="Char0"/>
    <w:uiPriority w:val="99"/>
    <w:unhideWhenUsed/>
    <w:rsid w:val="00784079"/>
    <w:pPr>
      <w:tabs>
        <w:tab w:val="center" w:pos="4153"/>
        <w:tab w:val="right" w:pos="8306"/>
      </w:tabs>
    </w:pPr>
  </w:style>
  <w:style w:type="character" w:customStyle="1" w:styleId="Char0">
    <w:name w:val="Υποσέλιδο Char"/>
    <w:basedOn w:val="a0"/>
    <w:link w:val="a4"/>
    <w:uiPriority w:val="99"/>
    <w:rsid w:val="00784079"/>
  </w:style>
  <w:style w:type="character" w:styleId="-">
    <w:name w:val="Hyperlink"/>
    <w:uiPriority w:val="99"/>
    <w:rsid w:val="001E291D"/>
    <w:rPr>
      <w:rFonts w:cs="Times New Roman"/>
      <w:color w:val="0000FF"/>
      <w:u w:val="single"/>
    </w:rPr>
  </w:style>
  <w:style w:type="character" w:customStyle="1" w:styleId="1Char">
    <w:name w:val="Επικεφαλίδα 1 Char"/>
    <w:basedOn w:val="a0"/>
    <w:link w:val="1"/>
    <w:uiPriority w:val="9"/>
    <w:rsid w:val="00B44F2E"/>
    <w:rPr>
      <w:rFonts w:asciiTheme="majorHAnsi" w:eastAsiaTheme="majorEastAsia" w:hAnsiTheme="majorHAnsi" w:cstheme="majorBidi"/>
      <w:color w:val="2F5496" w:themeColor="accent1" w:themeShade="BF"/>
      <w:sz w:val="32"/>
      <w:szCs w:val="32"/>
      <w:lang w:val="en-GB"/>
    </w:rPr>
  </w:style>
  <w:style w:type="paragraph" w:styleId="a5">
    <w:name w:val="TOC Heading"/>
    <w:basedOn w:val="1"/>
    <w:next w:val="a"/>
    <w:uiPriority w:val="39"/>
    <w:unhideWhenUsed/>
    <w:qFormat/>
    <w:rsid w:val="00B44F2E"/>
    <w:pPr>
      <w:spacing w:line="259" w:lineRule="auto"/>
      <w:outlineLvl w:val="9"/>
    </w:pPr>
    <w:rPr>
      <w:lang w:val="el-GR" w:eastAsia="el-GR"/>
    </w:rPr>
  </w:style>
  <w:style w:type="paragraph" w:styleId="a6">
    <w:name w:val="List Paragraph"/>
    <w:aliases w:val="Γράφημα"/>
    <w:basedOn w:val="a"/>
    <w:qFormat/>
    <w:rsid w:val="00E25FDD"/>
    <w:pPr>
      <w:ind w:left="720"/>
      <w:contextualSpacing/>
    </w:pPr>
  </w:style>
  <w:style w:type="paragraph" w:styleId="10">
    <w:name w:val="toc 1"/>
    <w:basedOn w:val="a"/>
    <w:next w:val="a"/>
    <w:autoRedefine/>
    <w:uiPriority w:val="39"/>
    <w:unhideWhenUsed/>
    <w:rsid w:val="007A2555"/>
    <w:pPr>
      <w:spacing w:after="100"/>
    </w:pPr>
  </w:style>
  <w:style w:type="table" w:styleId="a7">
    <w:name w:val="Table Grid"/>
    <w:basedOn w:val="a1"/>
    <w:uiPriority w:val="39"/>
    <w:rsid w:val="001B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607B30"/>
    <w:rPr>
      <w:color w:val="605E5C"/>
      <w:shd w:val="clear" w:color="auto" w:fill="E1DFDD"/>
    </w:rPr>
  </w:style>
  <w:style w:type="paragraph" w:customStyle="1" w:styleId="Default">
    <w:name w:val="Default"/>
    <w:rsid w:val="00B0226A"/>
    <w:pPr>
      <w:autoSpaceDE w:val="0"/>
      <w:autoSpaceDN w:val="0"/>
      <w:adjustRightInd w:val="0"/>
      <w:spacing w:after="0" w:line="240" w:lineRule="auto"/>
    </w:pPr>
    <w:rPr>
      <w:rFonts w:ascii="Tahoma" w:hAnsi="Tahoma" w:cs="Tahoma"/>
      <w:color w:val="000000"/>
      <w:sz w:val="24"/>
      <w:szCs w:val="24"/>
    </w:rPr>
  </w:style>
  <w:style w:type="table" w:customStyle="1" w:styleId="11">
    <w:name w:val="Πλέγμα πίνακα1"/>
    <w:basedOn w:val="a1"/>
    <w:next w:val="a7"/>
    <w:uiPriority w:val="39"/>
    <w:rsid w:val="00CB0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7B1792"/>
    <w:pPr>
      <w:spacing w:after="0" w:line="240" w:lineRule="auto"/>
    </w:pPr>
    <w:rPr>
      <w:rFonts w:ascii="Times New Roman" w:eastAsia="Times New Roman" w:hAnsi="Times New Roman" w:cs="Times New Roman"/>
      <w:sz w:val="24"/>
      <w:szCs w:val="24"/>
      <w:lang w:val="en-GB"/>
    </w:rPr>
  </w:style>
  <w:style w:type="character" w:styleId="aa">
    <w:name w:val="annotation reference"/>
    <w:basedOn w:val="a0"/>
    <w:uiPriority w:val="99"/>
    <w:semiHidden/>
    <w:unhideWhenUsed/>
    <w:rsid w:val="00A9567F"/>
    <w:rPr>
      <w:sz w:val="16"/>
      <w:szCs w:val="16"/>
    </w:rPr>
  </w:style>
  <w:style w:type="paragraph" w:styleId="ab">
    <w:name w:val="annotation text"/>
    <w:basedOn w:val="a"/>
    <w:link w:val="Char1"/>
    <w:uiPriority w:val="99"/>
    <w:unhideWhenUsed/>
    <w:rsid w:val="00A9567F"/>
    <w:rPr>
      <w:sz w:val="20"/>
      <w:szCs w:val="20"/>
    </w:rPr>
  </w:style>
  <w:style w:type="character" w:customStyle="1" w:styleId="Char1">
    <w:name w:val="Κείμενο σχολίου Char"/>
    <w:basedOn w:val="a0"/>
    <w:link w:val="ab"/>
    <w:uiPriority w:val="99"/>
    <w:rsid w:val="00A9567F"/>
    <w:rPr>
      <w:rFonts w:ascii="Times New Roman" w:eastAsia="Times New Roman" w:hAnsi="Times New Roman" w:cs="Times New Roman"/>
      <w:sz w:val="20"/>
      <w:szCs w:val="20"/>
      <w:lang w:val="en-GB"/>
    </w:rPr>
  </w:style>
  <w:style w:type="paragraph" w:styleId="ac">
    <w:name w:val="annotation subject"/>
    <w:basedOn w:val="ab"/>
    <w:next w:val="ab"/>
    <w:link w:val="Char2"/>
    <w:uiPriority w:val="99"/>
    <w:semiHidden/>
    <w:unhideWhenUsed/>
    <w:rsid w:val="00A9567F"/>
    <w:rPr>
      <w:b/>
      <w:bCs/>
    </w:rPr>
  </w:style>
  <w:style w:type="character" w:customStyle="1" w:styleId="Char2">
    <w:name w:val="Θέμα σχολίου Char"/>
    <w:basedOn w:val="Char1"/>
    <w:link w:val="ac"/>
    <w:uiPriority w:val="99"/>
    <w:semiHidden/>
    <w:rsid w:val="00A9567F"/>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toliki.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toliki.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5381-75E9-461E-92C4-C5727324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Pages>
  <Words>3068</Words>
  <Characters>16571</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ΧΑΡΑΛΑΜΠΟΣ ΜΙΧΑΛΟΠΟΥΛΟΣ</dc:creator>
  <cp:keywords/>
  <dc:description/>
  <cp:lastModifiedBy>ΧΡΙΣΤΙΝΑ ΠΑΝΑΓΙΩΤΙΔΗ</cp:lastModifiedBy>
  <cp:revision>169</cp:revision>
  <cp:lastPrinted>2024-04-29T12:21:00Z</cp:lastPrinted>
  <dcterms:created xsi:type="dcterms:W3CDTF">2023-03-16T11:38:00Z</dcterms:created>
  <dcterms:modified xsi:type="dcterms:W3CDTF">2024-07-04T13:33:00Z</dcterms:modified>
</cp:coreProperties>
</file>