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E1B4" w14:textId="77777777" w:rsidR="00E13406" w:rsidRDefault="00E13406">
      <w:pPr>
        <w:rPr>
          <w:rFonts w:asciiTheme="minorHAnsi" w:hAnsiTheme="minorHAnsi" w:cstheme="minorHAnsi"/>
          <w:b/>
          <w:bCs/>
          <w:lang w:val="el-GR"/>
        </w:rPr>
      </w:pPr>
    </w:p>
    <w:p w14:paraId="63CE6584" w14:textId="47ADD328" w:rsidR="00F53D61" w:rsidRPr="002015C9" w:rsidRDefault="00F53D61" w:rsidP="00F53D61">
      <w:pPr>
        <w:ind w:right="-1208"/>
        <w:rPr>
          <w:rFonts w:asciiTheme="minorHAnsi" w:hAnsiTheme="minorHAnsi" w:cstheme="minorHAnsi"/>
          <w:b/>
          <w:lang w:val="el-GR"/>
        </w:rPr>
      </w:pPr>
      <w:r w:rsidRPr="002015C9">
        <w:rPr>
          <w:rFonts w:asciiTheme="minorHAnsi" w:hAnsiTheme="minorHAnsi" w:cstheme="minorHAnsi"/>
          <w:bCs/>
          <w:lang w:val="el-GR"/>
        </w:rPr>
        <w:t>ΑΙΤΩΛΙΚΗ ΑΝΑΠΤΥΞΙΑΚΗ Α.Ε. ΟΤΑ</w:t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ab/>
        <w:t xml:space="preserve">Πλατανίτης, </w:t>
      </w:r>
      <w:r w:rsidR="00812DD5">
        <w:rPr>
          <w:rFonts w:asciiTheme="minorHAnsi" w:hAnsiTheme="minorHAnsi" w:cstheme="minorHAnsi"/>
          <w:b/>
          <w:lang w:val="el-GR"/>
        </w:rPr>
        <w:t>20/03/2025</w:t>
      </w:r>
    </w:p>
    <w:p w14:paraId="001975B7" w14:textId="1B0A9BFB" w:rsidR="00F53D61" w:rsidRPr="002015C9" w:rsidRDefault="00F53D61" w:rsidP="00F53D61">
      <w:pPr>
        <w:ind w:right="-1208"/>
        <w:rPr>
          <w:rFonts w:asciiTheme="minorHAnsi" w:hAnsiTheme="minorHAnsi" w:cstheme="minorHAnsi"/>
          <w:b/>
          <w:lang w:val="el-GR"/>
        </w:rPr>
      </w:pPr>
      <w:r w:rsidRPr="002015C9">
        <w:rPr>
          <w:rFonts w:asciiTheme="minorHAnsi" w:hAnsiTheme="minorHAnsi" w:cstheme="minorHAnsi"/>
          <w:lang w:val="el-GR"/>
        </w:rPr>
        <w:t>Ε.Ο. Αντιρρίου - Ναυπάκτου, κόμβος περιφερειακού</w:t>
      </w:r>
      <w:r w:rsidRPr="002015C9">
        <w:rPr>
          <w:rFonts w:asciiTheme="minorHAnsi" w:hAnsiTheme="minorHAnsi" w:cstheme="minorHAnsi"/>
          <w:lang w:val="el-GR"/>
        </w:rPr>
        <w:tab/>
      </w:r>
      <w:r w:rsidRPr="002015C9">
        <w:rPr>
          <w:rFonts w:asciiTheme="minorHAnsi" w:hAnsiTheme="minorHAnsi" w:cstheme="minorHAnsi"/>
          <w:lang w:val="el-GR"/>
        </w:rPr>
        <w:tab/>
      </w:r>
      <w:r w:rsidRPr="002015C9">
        <w:rPr>
          <w:rFonts w:asciiTheme="minorHAnsi" w:hAnsiTheme="minorHAnsi" w:cstheme="minorHAnsi"/>
          <w:b/>
          <w:lang w:val="el-GR"/>
        </w:rPr>
        <w:t xml:space="preserve">Αρ. Πρωτ: </w:t>
      </w:r>
      <w:r w:rsidR="00812DD5">
        <w:rPr>
          <w:rFonts w:asciiTheme="minorHAnsi" w:hAnsiTheme="minorHAnsi" w:cstheme="minorHAnsi"/>
          <w:b/>
          <w:lang w:val="el-GR"/>
        </w:rPr>
        <w:t>81</w:t>
      </w:r>
    </w:p>
    <w:p w14:paraId="6BC58B26" w14:textId="77777777" w:rsidR="00F53D61" w:rsidRPr="002015C9" w:rsidRDefault="00F53D61" w:rsidP="00F53D61">
      <w:pPr>
        <w:rPr>
          <w:rFonts w:asciiTheme="minorHAnsi" w:hAnsiTheme="minorHAnsi" w:cstheme="minorHAnsi"/>
          <w:lang w:val="el-GR"/>
        </w:rPr>
      </w:pPr>
      <w:r w:rsidRPr="002015C9">
        <w:rPr>
          <w:rFonts w:asciiTheme="minorHAnsi" w:hAnsiTheme="minorHAnsi" w:cstheme="minorHAnsi"/>
          <w:lang w:val="el-GR"/>
        </w:rPr>
        <w:t>30020 Πλατανίτης Αντιρρίου</w:t>
      </w:r>
    </w:p>
    <w:p w14:paraId="14782E50" w14:textId="77777777" w:rsidR="00F53D61" w:rsidRPr="002015C9" w:rsidRDefault="00F53D61" w:rsidP="00F53D61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2015C9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2015C9">
        <w:rPr>
          <w:rFonts w:asciiTheme="minorHAnsi" w:hAnsiTheme="minorHAnsi" w:cstheme="minorHAnsi"/>
          <w:color w:val="17365D"/>
          <w:lang w:val="en-US"/>
        </w:rPr>
        <w:t>fax</w:t>
      </w:r>
      <w:r w:rsidRPr="002015C9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61957DC4" w14:textId="77777777" w:rsidR="00F53D61" w:rsidRPr="002015C9" w:rsidRDefault="00F53D61" w:rsidP="00F53D61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2015C9">
        <w:rPr>
          <w:rFonts w:asciiTheme="minorHAnsi" w:hAnsiTheme="minorHAnsi" w:cstheme="minorHAnsi"/>
          <w:color w:val="17365D"/>
          <w:lang w:val="en-US"/>
        </w:rPr>
        <w:t>email</w:t>
      </w:r>
      <w:r w:rsidRPr="002015C9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info</w:t>
        </w:r>
        <w:r w:rsidRPr="002015C9">
          <w:rPr>
            <w:rFonts w:asciiTheme="minorHAnsi" w:hAnsiTheme="minorHAnsi" w:cstheme="minorHAnsi"/>
            <w:color w:val="0000FF"/>
            <w:u w:val="single"/>
            <w:lang w:val="el-GR"/>
          </w:rPr>
          <w:t>@</w:t>
        </w:r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aitoliki</w:t>
        </w:r>
        <w:r w:rsidRPr="002015C9">
          <w:rPr>
            <w:rFonts w:asciiTheme="minorHAnsi" w:hAnsiTheme="minorHAnsi" w:cstheme="minorHAnsi"/>
            <w:color w:val="0000FF"/>
            <w:u w:val="single"/>
            <w:lang w:val="el-GR"/>
          </w:rPr>
          <w:t>.</w:t>
        </w:r>
        <w:r w:rsidRPr="002015C9">
          <w:rPr>
            <w:rFonts w:asciiTheme="minorHAnsi" w:hAnsiTheme="minorHAnsi" w:cstheme="minorHAnsi"/>
            <w:color w:val="0000FF"/>
            <w:u w:val="single"/>
            <w:lang w:val="en-US"/>
          </w:rPr>
          <w:t>gr</w:t>
        </w:r>
      </w:hyperlink>
    </w:p>
    <w:p w14:paraId="3F06A5B7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D102B54" w14:textId="77777777" w:rsidR="00F53D61" w:rsidRDefault="00F53D61" w:rsidP="00F53D61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4B7EF62" w14:textId="77777777" w:rsidR="000153B7" w:rsidRPr="002015C9" w:rsidRDefault="000153B7" w:rsidP="00F53D61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05B2B27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749357E6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539FFF93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3C1C8F55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2015C9">
        <w:rPr>
          <w:noProof/>
        </w:rPr>
        <w:drawing>
          <wp:anchor distT="0" distB="0" distL="114300" distR="114300" simplePos="0" relativeHeight="251662336" behindDoc="0" locked="0" layoutInCell="1" allowOverlap="1" wp14:anchorId="51ADD77A" wp14:editId="15304002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5C9">
        <w:rPr>
          <w:noProof/>
        </w:rPr>
        <w:drawing>
          <wp:anchor distT="0" distB="0" distL="114300" distR="114300" simplePos="0" relativeHeight="251661312" behindDoc="0" locked="0" layoutInCell="1" allowOverlap="1" wp14:anchorId="77145AA6" wp14:editId="62E68EE9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37D0E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36D15F5F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19449ED3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788DB9EC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2015C9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7022988E" w14:textId="11895A22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/>
        </w:rPr>
        <w:t>«</w:t>
      </w:r>
      <w:r w:rsidRPr="00F53D6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για την ανάθεση υπηρεσιών </w:t>
      </w:r>
      <w:r w:rsidR="00CB01F4">
        <w:rPr>
          <w:rFonts w:asciiTheme="minorHAnsi" w:hAnsiTheme="minorHAnsi" w:cstheme="minorHAnsi"/>
          <w:b/>
          <w:bCs/>
          <w:sz w:val="22"/>
          <w:szCs w:val="22"/>
          <w:lang w:val="el-GR"/>
        </w:rPr>
        <w:t>διοργάνωσης επιμορφωτικών ε</w:t>
      </w:r>
      <w:r w:rsidR="00AA1193">
        <w:rPr>
          <w:rFonts w:asciiTheme="minorHAnsi" w:hAnsiTheme="minorHAnsi" w:cstheme="minorHAnsi"/>
          <w:b/>
          <w:bCs/>
          <w:sz w:val="22"/>
          <w:szCs w:val="22"/>
          <w:lang w:val="el-GR"/>
        </w:rPr>
        <w:t>νεργειών,</w:t>
      </w:r>
      <w:r w:rsidRPr="00F53D61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στο πλαίσιο του Σχεδίου Διατοπικής Συνεργασίας «Το Βιολογικό τραπέζι της Νοτιοδυτικής Ελλάδας ΙΙ – BIOEFFECTGREECE», του Προγράμματος "Αγροτικής Ανάπτυξης της Ελλάδας 2014 -2020" (ΠΑΑ), Μέτρο 19, Υπομέτρο 19.3 - Διατοπική και Διακρατική Συνεργασία</w:t>
      </w:r>
      <w:r w:rsidRPr="002015C9"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</w:p>
    <w:p w14:paraId="7A43694E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 xml:space="preserve">στο πλαίσιο του Τοπικού Προγράμματος  «Τοπική Ανάπτυξη με Πρωτοβουλία Τοπικών Κοινοτήτων, (ΤΑΠΤοΚ), LEADER/CLLD» </w:t>
      </w:r>
    </w:p>
    <w:p w14:paraId="072BE0EE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sz w:val="22"/>
          <w:szCs w:val="22"/>
          <w:lang w:val="el-GR" w:eastAsia="el-GR"/>
        </w:rPr>
      </w:pPr>
      <w:r w:rsidRPr="002015C9">
        <w:rPr>
          <w:rFonts w:asciiTheme="minorHAnsi" w:hAnsiTheme="minorHAnsi" w:cstheme="minorHAnsi"/>
          <w:b/>
          <w:bCs/>
          <w:sz w:val="22"/>
          <w:szCs w:val="22"/>
          <w:lang w:val="el-GR" w:eastAsia="el-GR"/>
        </w:rPr>
        <w:t>της Ομάδας Τοπικής Δράσης (Ο.Τ.Δ.): ΑΙΤΩΛΙΚΗ ΑΝΑΠΤΥΞΙΑΚΗ Α.Ε. ΟΤΑ</w:t>
      </w:r>
    </w:p>
    <w:p w14:paraId="3960CD39" w14:textId="77777777" w:rsidR="00F53D61" w:rsidRPr="002015C9" w:rsidRDefault="00F53D61" w:rsidP="00F53D61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34295080" w14:textId="77777777" w:rsidR="00F53D61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585BD695" w14:textId="77777777" w:rsidR="00F53D61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088F25F3" w14:textId="77777777" w:rsidR="00F53D61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46410817" w14:textId="77777777" w:rsidR="00F53D61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7E6A7D67" w14:textId="77777777" w:rsidR="00F53D61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4F7C21A5" w14:textId="77777777" w:rsidR="00F53D61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3AF4121C" w14:textId="77777777" w:rsidR="00F53D61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5E88BE91" w14:textId="77777777" w:rsidR="00F53D61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08C72611" w14:textId="77777777" w:rsidR="00F53D61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7A93D8E5" w14:textId="77777777" w:rsidR="00F53D61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0C102E57" w14:textId="77777777" w:rsidR="00F53D61" w:rsidRPr="00E60154" w:rsidRDefault="00F53D61">
      <w:pPr>
        <w:rPr>
          <w:rFonts w:asciiTheme="minorHAnsi" w:hAnsiTheme="minorHAnsi" w:cstheme="minorHAnsi"/>
          <w:b/>
          <w:bCs/>
          <w:lang w:val="el-GR"/>
        </w:rPr>
      </w:pPr>
    </w:p>
    <w:p w14:paraId="79D692F7" w14:textId="77777777" w:rsidR="000649B0" w:rsidRPr="001013EA" w:rsidRDefault="000649B0" w:rsidP="000649B0">
      <w:pPr>
        <w:ind w:right="-1208"/>
        <w:jc w:val="both"/>
        <w:rPr>
          <w:rFonts w:asciiTheme="minorHAnsi" w:hAnsiTheme="minorHAnsi" w:cstheme="minorHAnsi"/>
          <w:b/>
          <w:lang w:val="el-GR"/>
        </w:rPr>
      </w:pPr>
    </w:p>
    <w:p w14:paraId="71130BFC" w14:textId="77777777" w:rsidR="004770B4" w:rsidRDefault="004770B4">
      <w:pPr>
        <w:rPr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2685CB00" w:rsidR="00B44F2E" w:rsidRPr="005C4BAA" w:rsidRDefault="00B44F2E">
          <w:pPr>
            <w:pStyle w:val="a5"/>
            <w:rPr>
              <w:rFonts w:asciiTheme="minorHAnsi" w:hAnsiTheme="minorHAnsi" w:cstheme="minorHAnsi"/>
            </w:rPr>
          </w:pPr>
          <w:r w:rsidRPr="005C4BAA">
            <w:rPr>
              <w:rFonts w:asciiTheme="minorHAnsi" w:hAnsiTheme="minorHAnsi" w:cstheme="minorHAnsi"/>
            </w:rPr>
            <w:t>Περιεχόμενα</w:t>
          </w:r>
        </w:p>
        <w:p w14:paraId="61B89984" w14:textId="7C4C2295" w:rsidR="005C4BAA" w:rsidRPr="005C4BAA" w:rsidRDefault="00B44F2E">
          <w:pPr>
            <w:pStyle w:val="10"/>
            <w:tabs>
              <w:tab w:val="left" w:pos="480"/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r w:rsidRPr="005C4BAA">
            <w:rPr>
              <w:rFonts w:asciiTheme="minorHAnsi" w:hAnsiTheme="minorHAnsi" w:cstheme="minorHAnsi"/>
            </w:rPr>
            <w:fldChar w:fldCharType="begin"/>
          </w:r>
          <w:r w:rsidRPr="005C4BAA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5C4BAA">
            <w:rPr>
              <w:rFonts w:asciiTheme="minorHAnsi" w:hAnsiTheme="minorHAnsi" w:cstheme="minorHAnsi"/>
            </w:rPr>
            <w:instrText>TOC</w:instrText>
          </w:r>
          <w:r w:rsidRPr="005C4BAA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5C4BAA">
            <w:rPr>
              <w:rFonts w:asciiTheme="minorHAnsi" w:hAnsiTheme="minorHAnsi" w:cstheme="minorHAnsi"/>
            </w:rPr>
            <w:instrText>o</w:instrText>
          </w:r>
          <w:r w:rsidRPr="005C4BAA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5C4BAA">
            <w:rPr>
              <w:rFonts w:asciiTheme="minorHAnsi" w:hAnsiTheme="minorHAnsi" w:cstheme="minorHAnsi"/>
            </w:rPr>
            <w:instrText>h</w:instrText>
          </w:r>
          <w:r w:rsidRPr="005C4BAA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5C4BAA">
            <w:rPr>
              <w:rFonts w:asciiTheme="minorHAnsi" w:hAnsiTheme="minorHAnsi" w:cstheme="minorHAnsi"/>
            </w:rPr>
            <w:instrText>z</w:instrText>
          </w:r>
          <w:r w:rsidRPr="005C4BAA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5C4BAA">
            <w:rPr>
              <w:rFonts w:asciiTheme="minorHAnsi" w:hAnsiTheme="minorHAnsi" w:cstheme="minorHAnsi"/>
            </w:rPr>
            <w:instrText>u</w:instrText>
          </w:r>
          <w:r w:rsidRPr="005C4BAA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5C4BAA">
            <w:rPr>
              <w:rFonts w:asciiTheme="minorHAnsi" w:hAnsiTheme="minorHAnsi" w:cstheme="minorHAnsi"/>
            </w:rPr>
            <w:fldChar w:fldCharType="separate"/>
          </w:r>
          <w:hyperlink w:anchor="_Toc193292751" w:history="1">
            <w:r w:rsidR="005C4BAA" w:rsidRPr="005C4BAA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5C4BAA" w:rsidRPr="005C4BAA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 w:bidi="he-IL"/>
                <w14:ligatures w14:val="standardContextual"/>
              </w:rPr>
              <w:tab/>
            </w:r>
            <w:r w:rsidR="005C4BAA" w:rsidRPr="005C4BAA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5C4BAA" w:rsidRPr="005C4BAA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5C4BAA" w:rsidRPr="005C4BA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5C4BAA" w:rsidRPr="005C4BAA">
              <w:rPr>
                <w:rFonts w:asciiTheme="minorHAnsi" w:hAnsiTheme="minorHAnsi" w:cstheme="minorHAnsi"/>
                <w:noProof/>
                <w:webHidden/>
              </w:rPr>
              <w:instrText xml:space="preserve"> PAGEREF _Toc193292751 \h </w:instrText>
            </w:r>
            <w:r w:rsidR="005C4BAA" w:rsidRPr="005C4BAA">
              <w:rPr>
                <w:rFonts w:asciiTheme="minorHAnsi" w:hAnsiTheme="minorHAnsi" w:cstheme="minorHAnsi"/>
                <w:noProof/>
                <w:webHidden/>
              </w:rPr>
            </w:r>
            <w:r w:rsidR="005C4BAA" w:rsidRPr="005C4BA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5C4BAA" w:rsidRPr="005C4BAA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5C4BAA" w:rsidRPr="005C4BA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1E6481B" w14:textId="2CF5F0FF" w:rsidR="005C4BAA" w:rsidRPr="005C4BAA" w:rsidRDefault="005C4BA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2752" w:history="1">
            <w:r w:rsidRPr="005C4BAA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instrText xml:space="preserve"> PAGEREF _Toc193292752 \h </w:instrTex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A68DD8A" w14:textId="6DC07D8F" w:rsidR="005C4BAA" w:rsidRPr="005C4BAA" w:rsidRDefault="005C4BA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2753" w:history="1">
            <w:r w:rsidRPr="005C4BAA">
              <w:rPr>
                <w:rStyle w:val="-"/>
                <w:rFonts w:asciiTheme="minorHAnsi" w:hAnsiTheme="minorHAnsi" w:cstheme="minorHAnsi"/>
                <w:noProof/>
                <w:lang w:val="el-GR"/>
              </w:rPr>
              <w:t>3. ΠΡΟΫΠΟΘΕΣΕΙΣ ΣΥΜΜΕΤΟΧΗΣ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instrText xml:space="preserve"> PAGEREF _Toc193292753 \h </w:instrTex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407FE02" w14:textId="7BB13CB9" w:rsidR="005C4BAA" w:rsidRPr="005C4BAA" w:rsidRDefault="005C4BA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2754" w:history="1">
            <w:r w:rsidRPr="005C4BAA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instrText xml:space="preserve"> PAGEREF _Toc193292754 \h </w:instrTex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1A85B7B" w14:textId="4FD46908" w:rsidR="005C4BAA" w:rsidRPr="005C4BAA" w:rsidRDefault="005C4BA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2755" w:history="1">
            <w:r w:rsidRPr="005C4BAA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ΑΝΟΙΓΜΑ ΚΑΙ ΑΞΙΟΛΟΓΗΣΗ ΠΡΟΣΦΟΡΩΝ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instrText xml:space="preserve"> PAGEREF _Toc193292755 \h </w:instrTex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2CA65D6" w14:textId="1F745907" w:rsidR="005C4BAA" w:rsidRPr="005C4BAA" w:rsidRDefault="005C4BA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2756" w:history="1">
            <w:r w:rsidRPr="005C4BAA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ΟΡΓΑΝΑ ΑΞΙΟΛΟΓΗΣΗΣ ΚΑΙ ΛΗΨΗΣ ΑΠΟΦΑΣΗΣ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instrText xml:space="preserve"> PAGEREF _Toc193292756 \h </w:instrTex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9B188A6" w14:textId="299D0CB4" w:rsidR="005C4BAA" w:rsidRPr="005C4BAA" w:rsidRDefault="005C4BA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2757" w:history="1">
            <w:r w:rsidRPr="005C4BAA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ΑΠΟΣΤΟΛΗ ΑΠΟΤΕΛΕΣΜΑΤΩΝ ΑΞΙΟΛΟΓΗΣΗΣ ΚΑΙ ΥΠΟΒΟΛΗ ΕΝΣΤΑΣΕΩΝ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instrText xml:space="preserve"> PAGEREF _Toc193292757 \h </w:instrTex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AD43434" w14:textId="2D63155F" w:rsidR="005C4BAA" w:rsidRPr="005C4BAA" w:rsidRDefault="005C4BAA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 w:bidi="he-IL"/>
              <w14:ligatures w14:val="standardContextual"/>
            </w:rPr>
          </w:pPr>
          <w:hyperlink w:anchor="_Toc193292758" w:history="1">
            <w:r w:rsidRPr="005C4BAA">
              <w:rPr>
                <w:rStyle w:val="-"/>
                <w:rFonts w:asciiTheme="minorHAnsi" w:hAnsiTheme="minorHAnsi" w:cstheme="minorHAnsi"/>
                <w:noProof/>
                <w:lang w:val="el-GR"/>
              </w:rPr>
              <w:t>8. ΔΙΑΝΟΜΗ ΠΡΟΣΚΛΗΣΗΣ ΕΚΔΗΛΩΣΗΣ ΕΝΔΙΑΦΕΡΟΝΤΟΣ – ΠΑΡΟΧΗ ΠΛΗΡΟΦΟΡΙΩΝ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instrText xml:space="preserve"> PAGEREF _Toc193292758 \h </w:instrTex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5C4BAA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29E377F3" w:rsidR="00B44F2E" w:rsidRPr="005C4BAA" w:rsidRDefault="00B44F2E">
          <w:pPr>
            <w:rPr>
              <w:rFonts w:asciiTheme="minorHAnsi" w:hAnsiTheme="minorHAnsi" w:cstheme="minorHAnsi"/>
              <w:lang w:val="el-GR"/>
            </w:rPr>
          </w:pPr>
          <w:r w:rsidRPr="005C4BAA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5C4BAA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5C4BAA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F42617" w:rsidRDefault="00801D32">
      <w:pPr>
        <w:rPr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76638A37" w14:textId="77777777" w:rsidR="00B44F2E" w:rsidRDefault="00B44F2E">
      <w:pPr>
        <w:rPr>
          <w:lang w:val="el-GR"/>
        </w:rPr>
      </w:pPr>
    </w:p>
    <w:p w14:paraId="0064B8B0" w14:textId="53149437" w:rsidR="00B44F2E" w:rsidRDefault="00B44F2E">
      <w:pPr>
        <w:rPr>
          <w:lang w:val="el-GR"/>
        </w:rPr>
      </w:pPr>
    </w:p>
    <w:p w14:paraId="5786E52F" w14:textId="6D1328CB" w:rsidR="00695F7E" w:rsidRDefault="00695F7E">
      <w:pPr>
        <w:rPr>
          <w:lang w:val="el-GR"/>
        </w:rPr>
      </w:pPr>
    </w:p>
    <w:p w14:paraId="1310E318" w14:textId="77777777" w:rsidR="00695F7E" w:rsidRDefault="00695F7E">
      <w:pPr>
        <w:rPr>
          <w:lang w:val="el-GR"/>
        </w:rPr>
      </w:pPr>
    </w:p>
    <w:p w14:paraId="368344E6" w14:textId="77777777" w:rsidR="00B44F2E" w:rsidRDefault="00B44F2E">
      <w:pPr>
        <w:rPr>
          <w:lang w:val="el-GR"/>
        </w:rPr>
      </w:pPr>
    </w:p>
    <w:p w14:paraId="740CA00F" w14:textId="77777777" w:rsidR="00B44F2E" w:rsidRDefault="00B44F2E">
      <w:pPr>
        <w:rPr>
          <w:lang w:val="el-GR"/>
        </w:rPr>
      </w:pPr>
    </w:p>
    <w:p w14:paraId="00AF170A" w14:textId="77777777" w:rsidR="00B44F2E" w:rsidRDefault="00B44F2E">
      <w:pPr>
        <w:rPr>
          <w:lang w:val="el-GR"/>
        </w:rPr>
      </w:pPr>
    </w:p>
    <w:p w14:paraId="49C35D6A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40DBA060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712982C7" w14:textId="77777777" w:rsidR="00822B01" w:rsidRDefault="00822B01" w:rsidP="001310E2">
      <w:pPr>
        <w:rPr>
          <w:rFonts w:ascii="Calibri" w:hAnsi="Calibri" w:cs="Calibri"/>
          <w:lang w:val="el-GR"/>
        </w:rPr>
      </w:pPr>
    </w:p>
    <w:p w14:paraId="580871A7" w14:textId="67F0CF68" w:rsidR="00FE515F" w:rsidRPr="00274A24" w:rsidRDefault="00FE515F" w:rsidP="00B751EB">
      <w:pPr>
        <w:widowControl w:val="0"/>
        <w:tabs>
          <w:tab w:val="left" w:pos="548"/>
        </w:tabs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Η ΑΙΤΩΛΙΚΗ ΑΝΑΠΤΥΞΙΑΚΗ Α.Ε. ΟΤΑ έχοντας υπόψη:</w:t>
      </w:r>
    </w:p>
    <w:p w14:paraId="0766C08D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0BF58F02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1896ED8F" w14:textId="63E58458" w:rsidR="00E86146" w:rsidRPr="00274A24" w:rsidRDefault="009821CE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υπ’ αριθμ. 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315/18-4-2024 (θέμα 2</w:t>
      </w:r>
      <w:r w:rsidR="00440957" w:rsidRPr="00274A24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</w:t>
      </w:r>
      <w:r w:rsidR="00010CF2" w:rsidRPr="00274A24">
        <w:rPr>
          <w:rFonts w:ascii="Calibri" w:hAnsi="Calibri" w:cs="Calibri"/>
          <w:sz w:val="22"/>
          <w:szCs w:val="22"/>
          <w:lang w:val="el-GR"/>
        </w:rPr>
        <w:t>.</w:t>
      </w:r>
    </w:p>
    <w:p w14:paraId="667BF287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3C1404B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Τον Κανονισμό Ανάθεσης Μελετών, Υπηρεσιών, Έργων και Προμηθειών της Αιτωλικής Αναπτυξιακής</w:t>
      </w:r>
    </w:p>
    <w:p w14:paraId="67062BAF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Την Υπουργική Απόφαση Αριθμ.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72C6C9C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Την με αριθ. πρωτ.: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4F3835D4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Την υπ’ αριθμ. πρωτ.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672289EB" w14:textId="77777777" w:rsidR="00A10666" w:rsidRPr="007A024E" w:rsidRDefault="00A10666" w:rsidP="00A10666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A024E">
        <w:rPr>
          <w:rFonts w:asciiTheme="minorHAnsi" w:hAnsiTheme="minorHAnsi" w:cstheme="minorHAnsi"/>
          <w:sz w:val="22"/>
          <w:szCs w:val="22"/>
          <w:lang w:val="el-GR"/>
        </w:rPr>
        <w:t>Την με αριθ. πρωτ.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2927EC26" w14:textId="126346FD" w:rsidR="001310E2" w:rsidRPr="00274A24" w:rsidRDefault="001310E2" w:rsidP="00101BE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αρ. 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2432/29-06-2022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απόφαση ένταξης σχεδίου δράσης </w:t>
      </w:r>
      <w:r w:rsidRPr="0029513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τίτλο:</w:t>
      </w:r>
      <w:r w:rsidRPr="00274A24">
        <w:rPr>
          <w:rFonts w:ascii="Verdana" w:hAnsi="Verdana"/>
          <w:bCs/>
          <w:sz w:val="22"/>
          <w:szCs w:val="22"/>
          <w:lang w:val="el-GR"/>
        </w:rPr>
        <w:t xml:space="preserve"> 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«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Το 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β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ιολογικό 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τ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ραπέζι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της νοτιοδυτικής Ελλάδας ΙΙ – 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» </w:t>
      </w:r>
      <w:bookmarkStart w:id="0" w:name="_Hlk164242202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bookmarkEnd w:id="0"/>
      <w:r w:rsidR="00101BE5" w:rsidRPr="00274A24">
        <w:rPr>
          <w:rFonts w:asciiTheme="minorHAnsi" w:hAnsiTheme="minorHAnsi" w:cstheme="minorHAnsi"/>
          <w:sz w:val="22"/>
          <w:szCs w:val="22"/>
          <w:lang w:val="el-GR"/>
        </w:rPr>
        <w:t>, κωδικό ΟΠΣΑΑ 022109873</w:t>
      </w:r>
    </w:p>
    <w:p w14:paraId="2EE4864E" w14:textId="792FAD73" w:rsidR="00DE68EB" w:rsidRPr="00274A24" w:rsidRDefault="00DE68EB" w:rsidP="00101BE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Την υπ’ αρ. 1555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/09-08-2023</w:t>
      </w:r>
      <w:r w:rsidR="00EC25C6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1</w:t>
      </w:r>
      <w:r w:rsidR="00EC25C6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  <w:lang w:val="el-GR" w:eastAsia="el-GR"/>
        </w:rPr>
        <w:t>η</w:t>
      </w:r>
      <w:r w:rsidR="00EC25C6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τροποποίηση απόφασης ένταξης και νομικής δέσμευσης του σχεδίου </w:t>
      </w:r>
      <w:r w:rsidR="000F165A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δράσης με τίτλο «Το βιολογικό τραπέζι της νοτιοδυτικής Ελλάδας ΙΙ - </w:t>
      </w:r>
      <w:r w:rsidR="000F165A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="00DB08E9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στο Πρόγραμμα “</w:t>
      </w:r>
      <w:r w:rsidR="00DB08E9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Αγροτικής Ανάπτυξης της Ελλάδας </w:t>
      </w:r>
      <w:r w:rsidR="00DB08E9" w:rsidRPr="00274A24">
        <w:rPr>
          <w:rFonts w:asciiTheme="minorHAnsi" w:hAnsiTheme="minorHAnsi" w:cstheme="minorHAnsi"/>
          <w:sz w:val="22"/>
          <w:szCs w:val="22"/>
          <w:lang w:val="el-GR"/>
        </w:rPr>
        <w:lastRenderedPageBreak/>
        <w:t>2014-2020” (ΠΑΑ), Μέτρο 19, Υπομέτρο 19.3 – Διατοπική και Διακρατική Συνεργασία</w:t>
      </w:r>
      <w:r w:rsidR="00A330A9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κωδικό ΟΠΣΑΑ </w:t>
      </w:r>
      <w:r w:rsidR="00142E41" w:rsidRPr="00274A24">
        <w:rPr>
          <w:rFonts w:asciiTheme="minorHAnsi" w:hAnsiTheme="minorHAnsi" w:cstheme="minorHAnsi"/>
          <w:sz w:val="22"/>
          <w:szCs w:val="22"/>
          <w:lang w:val="el-GR"/>
        </w:rPr>
        <w:t>02210</w:t>
      </w:r>
      <w:r w:rsidR="00101BE5" w:rsidRPr="00274A24">
        <w:rPr>
          <w:rFonts w:asciiTheme="minorHAnsi" w:hAnsiTheme="minorHAnsi" w:cstheme="minorHAnsi"/>
          <w:sz w:val="22"/>
          <w:szCs w:val="22"/>
          <w:lang w:val="el-GR"/>
        </w:rPr>
        <w:t>9873</w:t>
      </w:r>
    </w:p>
    <w:p w14:paraId="09CE7388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>Το Συμφωνητικό Συνεργασίας των εταίρων του Σχεδίου Διατοπικής Συνεργασίας, όπως τροποποιήθηκε και ισχύει</w:t>
      </w:r>
    </w:p>
    <w:p w14:paraId="5032CBFF" w14:textId="59ACBC81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BA2B94">
        <w:rPr>
          <w:rFonts w:asciiTheme="minorHAnsi" w:hAnsiTheme="minorHAnsi" w:cstheme="minorHAnsi"/>
          <w:sz w:val="22"/>
          <w:szCs w:val="22"/>
          <w:lang w:val="el-GR"/>
        </w:rPr>
        <w:t>132/18-03-2025 (θέμα 11</w:t>
      </w:r>
      <w:r w:rsidR="00BA2B94" w:rsidRPr="00BA2B94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BA2B94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πρακτικό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</w:t>
      </w:r>
      <w:r w:rsidR="0035061D">
        <w:rPr>
          <w:rFonts w:asciiTheme="minorHAnsi" w:hAnsiTheme="minorHAnsi" w:cstheme="minorHAnsi"/>
          <w:sz w:val="22"/>
          <w:szCs w:val="22"/>
          <w:lang w:val="el-GR"/>
        </w:rPr>
        <w:t xml:space="preserve"> έγκρισης και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δημοσιοποίησης της υπόψη Πρόσκλησης Εκδήλωσης Ενδιαφέροντος.</w:t>
      </w:r>
    </w:p>
    <w:p w14:paraId="2EA29FBE" w14:textId="4C8FA8B5" w:rsidR="00010CF2" w:rsidRDefault="00010CF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18EC">
        <w:rPr>
          <w:rFonts w:asciiTheme="minorHAnsi" w:hAnsiTheme="minorHAnsi" w:cstheme="minorHAnsi"/>
          <w:sz w:val="22"/>
          <w:szCs w:val="22"/>
          <w:lang w:val="el-GR"/>
        </w:rPr>
        <w:t>Την υπ’ α</w:t>
      </w:r>
      <w:r w:rsidR="00BA2B94">
        <w:rPr>
          <w:rFonts w:asciiTheme="minorHAnsi" w:hAnsiTheme="minorHAnsi" w:cstheme="minorHAnsi"/>
          <w:sz w:val="22"/>
          <w:szCs w:val="22"/>
          <w:lang w:val="el-GR"/>
        </w:rPr>
        <w:t>ριθ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B27DAF">
        <w:rPr>
          <w:rFonts w:asciiTheme="minorHAnsi" w:hAnsiTheme="minorHAnsi" w:cstheme="minorHAnsi"/>
          <w:sz w:val="22"/>
          <w:szCs w:val="22"/>
          <w:lang w:val="el-GR"/>
        </w:rPr>
        <w:t>65/20-03-2025</w:t>
      </w:r>
      <w:r w:rsidR="007D3D5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απόφαση του Γενικού Διευθυντή της Αιτωλικής Αναπτυξιακής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 σχετικά με την έγκριση και δημοσιοποίηση της Πρόσκλησης Εκδήλωσης Ενδιαφέροντος, στο πλαίσιο υλοποίησης του τοπικού προγράμματος </w:t>
      </w:r>
      <w:r w:rsidR="005D3B6F" w:rsidRPr="004B18EC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74F2F4AD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27A182F7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72109">
        <w:rPr>
          <w:rFonts w:asciiTheme="minorHAnsi" w:hAnsiTheme="minorHAnsi" w:cstheme="minorHAnsi"/>
          <w:b/>
          <w:bCs/>
          <w:sz w:val="22"/>
          <w:szCs w:val="22"/>
          <w:lang w:val="el-GR"/>
        </w:rPr>
        <w:t>ανακοινώνει</w:t>
      </w:r>
    </w:p>
    <w:p w14:paraId="7A2A09C8" w14:textId="77777777" w:rsidR="007E1A13" w:rsidRPr="00F72109" w:rsidRDefault="007E1A13" w:rsidP="007E1A13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3A15CBE1" w14:textId="30612E83" w:rsidR="00975E83" w:rsidRPr="00C9530A" w:rsidRDefault="007E1A13" w:rsidP="00AF007E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7D518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προτίθεται να αναθέσει σε φυσικό ή νομικό πρόσωπο την παροχή υπηρεσιών </w:t>
      </w:r>
      <w:r w:rsidR="000315A8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διοργάνωσης επιμορφωτικών ε</w:t>
      </w:r>
      <w:r w:rsidR="003C43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νεργειών</w:t>
      </w:r>
      <w:r w:rsidR="00A812D7" w:rsidRPr="007D5187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στο πλαίσιο </w:t>
      </w:r>
      <w:r w:rsidR="00D141A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υλοποίησης της </w:t>
      </w:r>
      <w:r w:rsidR="003C7C7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Υ</w:t>
      </w:r>
      <w:r w:rsidR="00AF007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πο</w:t>
      </w:r>
      <w:r w:rsidR="00D141A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δράσης Α1.2 </w:t>
      </w:r>
      <w:r w:rsidR="003C7C7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«</w:t>
      </w:r>
      <w:r w:rsidR="00AF007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επιμόρφωση συμμετεχόντων σε τοπικά δίκτυα»</w:t>
      </w:r>
      <w:r w:rsidR="00C9530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του σχεδίου διατοπικής συνεργασίας «Το βιολογικό τραπέζι της νοτιοδυτικής Ελλάδας ΙΙ – </w:t>
      </w:r>
      <w:r w:rsidR="00C9530A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BIO</w:t>
      </w:r>
      <w:r w:rsidR="00C9530A" w:rsidRPr="00C9530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C9530A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EFFECT</w:t>
      </w:r>
      <w:r w:rsidR="00C9530A" w:rsidRPr="00C9530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C9530A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GREECE</w:t>
      </w:r>
    </w:p>
    <w:p w14:paraId="51C20122" w14:textId="77777777" w:rsidR="005D3B6F" w:rsidRPr="00274A24" w:rsidRDefault="005D3B6F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AFFA265" w14:textId="26B36F36" w:rsidR="004940A6" w:rsidRDefault="004940A6" w:rsidP="00AC515C">
      <w:pPr>
        <w:pStyle w:val="1"/>
        <w:numPr>
          <w:ilvl w:val="0"/>
          <w:numId w:val="8"/>
        </w:numPr>
        <w:ind w:left="284" w:hanging="284"/>
        <w:rPr>
          <w:lang w:val="el-GR"/>
        </w:rPr>
      </w:pPr>
      <w:bookmarkStart w:id="1" w:name="_Toc193292751"/>
      <w:r w:rsidRPr="004940A6">
        <w:rPr>
          <w:lang w:val="el-GR"/>
        </w:rPr>
        <w:t>ΣΥΝΤΟΜΗ ΠΕΡΙΓΡΑΦΗ ΤΟΥ ΕΡΓΟΥ</w:t>
      </w:r>
      <w:bookmarkEnd w:id="1"/>
    </w:p>
    <w:p w14:paraId="4BB9F495" w14:textId="2E3DC5AD" w:rsidR="00381D3A" w:rsidRDefault="00381D3A" w:rsidP="00C9530A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Σε συνέχεια της υπ’ αριθ. </w:t>
      </w:r>
      <w:r w:rsidRPr="001013EA">
        <w:rPr>
          <w:rFonts w:ascii="Calibri" w:hAnsi="Calibri" w:cs="Calibri"/>
          <w:sz w:val="22"/>
          <w:szCs w:val="22"/>
          <w:lang w:val="el-GR"/>
        </w:rPr>
        <w:t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ΕΠΑλΘ 2014-2020, σύμφωνα με την οποία η ΑΙΤΩΛΙΚΗ ΑΝΑΠΤΥΞΙΑΚΗ Α.Ε. ΟΤΑ αποτελεί Ομάδα Τοπικής Δράσης (ΟΤΔ) / Δικαιούχος του τοπικού προγράμματος, η ΑΙΤΩΛΙΚΗ ΑΝΑΠΤΥΞΙΑΚΗ συμμετέχει στο ενταγμένο σχέδιο συνεργασίας με τίτλο «</w:t>
      </w:r>
      <w:r w:rsidR="009069FB" w:rsidRPr="001013EA">
        <w:rPr>
          <w:rFonts w:ascii="Calibri" w:hAnsi="Calibri" w:cs="Calibri"/>
          <w:sz w:val="22"/>
          <w:szCs w:val="22"/>
          <w:lang w:val="el-GR"/>
        </w:rPr>
        <w:t xml:space="preserve">Το βιολογικό τραπέζι της νοτιοδυτικής Ελλάδας ΙΙ - </w:t>
      </w:r>
      <w:r w:rsidR="009069FB" w:rsidRPr="001013EA">
        <w:rPr>
          <w:rFonts w:ascii="Calibri" w:hAnsi="Calibri" w:cs="Calibri"/>
          <w:sz w:val="22"/>
          <w:szCs w:val="22"/>
          <w:lang w:val="en-US"/>
        </w:rPr>
        <w:t>BIOFFECTGREECE</w:t>
      </w:r>
      <w:r w:rsidRPr="001013EA">
        <w:rPr>
          <w:rFonts w:ascii="Calibri" w:hAnsi="Calibri" w:cs="Calibri"/>
          <w:sz w:val="22"/>
          <w:szCs w:val="22"/>
          <w:lang w:val="el-GR"/>
        </w:rPr>
        <w:t>»</w:t>
      </w:r>
      <w:r w:rsidR="00182ABE" w:rsidRPr="001013EA">
        <w:rPr>
          <w:rFonts w:ascii="Calibri" w:hAnsi="Calibri" w:cs="Calibri"/>
          <w:sz w:val="22"/>
          <w:szCs w:val="22"/>
          <w:lang w:val="el-GR"/>
        </w:rPr>
        <w:t>,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 με Κωδικό ΟΠΣΑΑ </w:t>
      </w:r>
      <w:r w:rsidR="009069FB" w:rsidRPr="001013EA">
        <w:rPr>
          <w:rFonts w:ascii="Calibri" w:hAnsi="Calibri" w:cs="Calibri"/>
          <w:sz w:val="22"/>
          <w:szCs w:val="22"/>
          <w:lang w:val="el-GR"/>
        </w:rPr>
        <w:t>022109873</w:t>
      </w:r>
      <w:r w:rsidR="00C9530A">
        <w:rPr>
          <w:rFonts w:ascii="Calibri" w:hAnsi="Calibri" w:cs="Calibri"/>
          <w:sz w:val="22"/>
          <w:szCs w:val="22"/>
          <w:lang w:val="el-GR"/>
        </w:rPr>
        <w:t xml:space="preserve">, το οποίο στοχεύει </w:t>
      </w:r>
      <w:r w:rsidR="008603CD">
        <w:rPr>
          <w:rFonts w:ascii="Calibri" w:hAnsi="Calibri" w:cs="Calibri"/>
          <w:sz w:val="22"/>
          <w:szCs w:val="22"/>
          <w:lang w:val="el-GR"/>
        </w:rPr>
        <w:t xml:space="preserve">στην </w:t>
      </w:r>
      <w:r w:rsidR="008603CD" w:rsidRPr="008603CD">
        <w:rPr>
          <w:rFonts w:ascii="Calibri" w:hAnsi="Calibri" w:cs="Calibri"/>
          <w:sz w:val="22"/>
          <w:szCs w:val="22"/>
          <w:lang w:val="el-GR"/>
        </w:rPr>
        <w:t>ενίσχυση, ανάδειξη και τουριστική αξιοποίηση της διατροφικής - γαστρονομικής συνήθειας χρήσης βιολογικών προϊόντων και γενικότερα προϊόντων υψηλής διατροφικής αξίας, από τους κατοίκους των περιοχών του Δυτικού Άξονα της χώρας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14:paraId="5124A5D0" w14:textId="59ABB870" w:rsidR="003C7C7A" w:rsidRDefault="00B31BCB" w:rsidP="002F3A0B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/>
        </w:rPr>
        <w:t xml:space="preserve">Στο πλαίσιο υλοποίησης του σχεδίου συνεργασίας έχει διαμορφωθεί άτυπο τοπικό δίκτυο το οποίο </w:t>
      </w:r>
      <w:r w:rsidR="00013C7A">
        <w:rPr>
          <w:rFonts w:ascii="Calibri" w:hAnsi="Calibri" w:cs="Calibri"/>
          <w:sz w:val="22"/>
          <w:szCs w:val="22"/>
          <w:lang w:val="el-GR"/>
        </w:rPr>
        <w:t xml:space="preserve">είναι δυναμικό και </w:t>
      </w:r>
      <w:r>
        <w:rPr>
          <w:rFonts w:ascii="Calibri" w:hAnsi="Calibri" w:cs="Calibri"/>
          <w:sz w:val="22"/>
          <w:szCs w:val="22"/>
          <w:lang w:val="el-GR"/>
        </w:rPr>
        <w:t>αποτελείται από</w:t>
      </w:r>
      <w:r w:rsidR="003678A9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6C65F0">
        <w:rPr>
          <w:rFonts w:ascii="Calibri" w:hAnsi="Calibri" w:cs="Calibri"/>
          <w:sz w:val="22"/>
          <w:szCs w:val="22"/>
          <w:lang w:val="el-GR"/>
        </w:rPr>
        <w:t xml:space="preserve">μέλη του τοπικού παραγωγικού </w:t>
      </w:r>
      <w:r w:rsidR="002F3A0B">
        <w:rPr>
          <w:rFonts w:ascii="Calibri" w:hAnsi="Calibri" w:cs="Calibri"/>
          <w:sz w:val="22"/>
          <w:szCs w:val="22"/>
          <w:lang w:val="el-GR"/>
        </w:rPr>
        <w:t>συστήματος</w:t>
      </w:r>
      <w:r w:rsidR="006C65F0">
        <w:rPr>
          <w:rFonts w:ascii="Calibri" w:hAnsi="Calibri" w:cs="Calibri"/>
          <w:sz w:val="22"/>
          <w:szCs w:val="22"/>
          <w:lang w:val="el-GR"/>
        </w:rPr>
        <w:t>.</w:t>
      </w:r>
      <w:r w:rsidR="002F3A0B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4904FC">
        <w:rPr>
          <w:rFonts w:ascii="Calibri" w:hAnsi="Calibri" w:cs="Calibri"/>
          <w:sz w:val="22"/>
          <w:szCs w:val="22"/>
          <w:lang w:val="el-GR"/>
        </w:rPr>
        <w:t xml:space="preserve">Η </w:t>
      </w:r>
      <w:r w:rsidR="003C7C7A">
        <w:rPr>
          <w:rFonts w:ascii="Calibri" w:hAnsi="Calibri" w:cs="Calibri"/>
          <w:sz w:val="22"/>
          <w:szCs w:val="22"/>
          <w:lang w:val="el-GR"/>
        </w:rPr>
        <w:t>Υποδ</w:t>
      </w:r>
      <w:r w:rsidR="004904FC">
        <w:rPr>
          <w:rFonts w:ascii="Calibri" w:hAnsi="Calibri" w:cs="Calibri"/>
          <w:sz w:val="22"/>
          <w:szCs w:val="22"/>
          <w:lang w:val="el-GR"/>
        </w:rPr>
        <w:t xml:space="preserve">ράση </w:t>
      </w:r>
      <w:r w:rsidR="004904F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Α1.2 «επιμόρφωση συμμετεχόντων σε τοπικά δίκτυα» </w:t>
      </w:r>
      <w:r w:rsidR="004904FC" w:rsidRPr="0027071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του σχεδίου</w:t>
      </w:r>
      <w:r w:rsidR="004904F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διατοπικής</w:t>
      </w:r>
      <w:r w:rsidR="004904FC" w:rsidRPr="0027071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συνεργασίας</w:t>
      </w:r>
      <w:r w:rsidR="004904F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, στοχεύει στην </w:t>
      </w:r>
      <w:r w:rsidR="005F50B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επιμόρφωση των μελών του άτυπου τοπικού δικτύου κατόπιν </w:t>
      </w:r>
      <w:r w:rsidR="003C7C7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διάγνωσης και </w:t>
      </w:r>
      <w:r w:rsidR="005F50B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καταγραφής των αναγκών </w:t>
      </w:r>
      <w:r w:rsidR="003C7C7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τους μέσω ερωτηματολογίων</w:t>
      </w:r>
      <w:r w:rsidR="005F50B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</w:p>
    <w:p w14:paraId="7084F42D" w14:textId="2EFD9407" w:rsidR="0019193F" w:rsidRPr="00270716" w:rsidRDefault="005F50BE" w:rsidP="002F3A0B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lastRenderedPageBreak/>
        <w:t xml:space="preserve">Στο </w:t>
      </w:r>
      <w:r w:rsidR="00381D3A" w:rsidRPr="001013EA">
        <w:rPr>
          <w:rFonts w:asciiTheme="minorHAnsi" w:hAnsiTheme="minorHAnsi" w:cstheme="minorHAnsi"/>
          <w:sz w:val="22"/>
          <w:szCs w:val="22"/>
          <w:lang w:val="el-GR"/>
        </w:rPr>
        <w:t>πλαίσιο αυτό και σύμφωνα με το ως άνω ενταγμένο σχέδιο συνεργασίας, του τοπικού προγράμματος CLLD/LEADER, η ΑΙΤΩΛΙΚΗ ΑΝΑΠΤΥΞΙΑΚΗ Α.Ε. ΟΤΑ θα αναθέσει</w:t>
      </w:r>
      <w:r w:rsidR="004632B9">
        <w:rPr>
          <w:rFonts w:asciiTheme="minorHAnsi" w:hAnsiTheme="minorHAnsi" w:cstheme="minorHAnsi"/>
          <w:sz w:val="22"/>
          <w:szCs w:val="22"/>
          <w:lang w:val="el-GR"/>
        </w:rPr>
        <w:t xml:space="preserve"> σε φυσικό ή νομικό πρόσωπο</w:t>
      </w:r>
      <w:r w:rsidR="005C1C2F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381D3A" w:rsidRPr="00270716">
        <w:rPr>
          <w:rFonts w:asciiTheme="minorHAnsi" w:hAnsiTheme="minorHAnsi" w:cstheme="minorHAnsi"/>
          <w:sz w:val="22"/>
          <w:szCs w:val="22"/>
          <w:lang w:val="el-GR"/>
        </w:rPr>
        <w:t xml:space="preserve">ανάλογα με την οικονομική </w:t>
      </w:r>
      <w:r w:rsidR="00741C26" w:rsidRPr="00270716">
        <w:rPr>
          <w:rFonts w:asciiTheme="minorHAnsi" w:hAnsiTheme="minorHAnsi" w:cstheme="minorHAnsi"/>
          <w:sz w:val="22"/>
          <w:szCs w:val="22"/>
          <w:lang w:val="el-GR"/>
        </w:rPr>
        <w:t xml:space="preserve">τους </w:t>
      </w:r>
      <w:r w:rsidR="00381D3A" w:rsidRPr="00270716">
        <w:rPr>
          <w:rFonts w:asciiTheme="minorHAnsi" w:hAnsiTheme="minorHAnsi" w:cstheme="minorHAnsi"/>
          <w:sz w:val="22"/>
          <w:szCs w:val="22"/>
          <w:lang w:val="el-GR"/>
        </w:rPr>
        <w:t xml:space="preserve">προσφορά, </w:t>
      </w:r>
      <w:r w:rsidR="00741C26" w:rsidRPr="00270716">
        <w:rPr>
          <w:rFonts w:asciiTheme="minorHAnsi" w:hAnsiTheme="minorHAnsi" w:cstheme="minorHAnsi"/>
          <w:sz w:val="22"/>
          <w:szCs w:val="22"/>
          <w:lang w:val="el-GR"/>
        </w:rPr>
        <w:t>τα ακόλουθα:</w:t>
      </w:r>
    </w:p>
    <w:p w14:paraId="65103505" w14:textId="7485FD86" w:rsidR="00B319AA" w:rsidRPr="00270716" w:rsidRDefault="00B319AA" w:rsidP="00B319AA">
      <w:pPr>
        <w:pStyle w:val="a6"/>
        <w:numPr>
          <w:ilvl w:val="0"/>
          <w:numId w:val="22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071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παροχή υπηρεσιών </w:t>
      </w:r>
      <w:r w:rsidR="007C3DE5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διοργάνωσης επιμορφωτικών</w:t>
      </w:r>
      <w:r w:rsidR="00AA119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ενεργειών </w:t>
      </w:r>
      <w:r w:rsidR="005C1C2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στο πλαίσιο υλοποίησης της </w:t>
      </w:r>
      <w:r w:rsidR="003C7C7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Υ</w:t>
      </w:r>
      <w:r w:rsidR="005C1C2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ποδράσης </w:t>
      </w:r>
      <w:r w:rsidR="003C7C7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Α1.2 «επιμόρφωση συμμετεχόντων σε τοπικά δίκτυα»</w:t>
      </w:r>
    </w:p>
    <w:p w14:paraId="5C654220" w14:textId="0B319C44" w:rsidR="00381D3A" w:rsidRPr="001013EA" w:rsidRDefault="00381D3A" w:rsidP="0079709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Το συμβατικό αντικείμενο των προαναφερόμενων περιγράφεται αναλυτικότερα στο σημείο 2 «Βασικά στοιχεία πρόσκλησης εκδήλωσης ενδιαφέροντος», της παρούσας πρόσκλησης.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τις ανάγκες υλοποίησης των ανωτέρω, η ΑΙΤΩΛΙΚΗ ΑΝΑΠΤΥΞΙΑΚΗ Α.Ε. ΟΤΑ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προτίθεται να προβεί στην ανάθεση των παραπάνω υπηρεσιών</w:t>
      </w:r>
      <w:r w:rsidR="002375D1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με κριτήριο την οικονομικότερη προσφορά. </w:t>
      </w:r>
    </w:p>
    <w:p w14:paraId="7C494AAC" w14:textId="77777777" w:rsidR="00381D3A" w:rsidRDefault="00381D3A" w:rsidP="00381D3A">
      <w:pPr>
        <w:rPr>
          <w:lang w:val="el-GR"/>
        </w:rPr>
      </w:pPr>
    </w:p>
    <w:p w14:paraId="4290373C" w14:textId="3E366F6D" w:rsidR="00E95BF8" w:rsidRPr="00E95BF8" w:rsidRDefault="00331DED" w:rsidP="00E95BF8">
      <w:pPr>
        <w:pStyle w:val="1"/>
        <w:rPr>
          <w:lang w:val="el-GR"/>
        </w:rPr>
      </w:pPr>
      <w:bookmarkStart w:id="2" w:name="_Toc193292752"/>
      <w:bookmarkStart w:id="3" w:name="_Toc532216809"/>
      <w:r>
        <w:rPr>
          <w:lang w:val="el-GR"/>
        </w:rPr>
        <w:t xml:space="preserve">2. </w:t>
      </w:r>
      <w:r w:rsidR="00B91D75">
        <w:rPr>
          <w:lang w:val="el-GR"/>
        </w:rPr>
        <w:t>ΒΑΣΙΚΑ ΣΤΟΙΧΕΙΑ ΠΡΟΣΚΛΗΣΗΣ ΕΚΔΗΛΩΣΗΣ ΕΝΔΙΑΦΕΡΟΝΤΟΣ</w:t>
      </w:r>
      <w:bookmarkEnd w:id="2"/>
      <w:r w:rsidR="00B91D75">
        <w:rPr>
          <w:lang w:val="el-GR"/>
        </w:rPr>
        <w:t xml:space="preserve"> </w:t>
      </w:r>
      <w:bookmarkEnd w:id="3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B27DAF" w14:paraId="6125BA3D" w14:textId="77777777" w:rsidTr="00894338">
        <w:trPr>
          <w:trHeight w:val="1442"/>
          <w:jc w:val="center"/>
        </w:trPr>
        <w:tc>
          <w:tcPr>
            <w:tcW w:w="2425" w:type="dxa"/>
            <w:vAlign w:val="center"/>
          </w:tcPr>
          <w:p w14:paraId="4088EC88" w14:textId="062B813D" w:rsidR="00E95BF8" w:rsidRPr="001013EA" w:rsidRDefault="00F8536A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4" w:name="_Toc403033251"/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9917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 &amp; Εμπειρία </w:t>
            </w:r>
          </w:p>
          <w:p w14:paraId="4992C329" w14:textId="64EA3904" w:rsidR="0016772F" w:rsidRPr="001013EA" w:rsidRDefault="00DA5E1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1E55EB04" w14:textId="0C29E524" w:rsidR="00A4669C" w:rsidRPr="003C4324" w:rsidRDefault="003C4324" w:rsidP="0054576E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3C432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Διοργάνωση </w:t>
            </w:r>
            <w:r w:rsidR="00A4669C" w:rsidRPr="003C432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54576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εκδηλώσεων</w:t>
            </w:r>
            <w:r w:rsidR="003A0F5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ή επιμορφ</w:t>
            </w:r>
            <w:r w:rsidR="004F700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ωτικών ενεργειών</w:t>
            </w:r>
          </w:p>
        </w:tc>
      </w:tr>
      <w:tr w:rsidR="00E95BF8" w:rsidRPr="00E95BF8" w14:paraId="1451F992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399FAB2E" w14:textId="66871EF7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</w:t>
            </w:r>
            <w:r w:rsidR="00DA5E18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αναδόχων</w:t>
            </w: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3D76DEE6" w14:textId="506967CF" w:rsidR="00E95BF8" w:rsidRPr="0099177F" w:rsidRDefault="00E95BF8" w:rsidP="00D41AE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  <w:r w:rsidR="00875764"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CB01F4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4F1EF5C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Αντικείμενο </w:t>
            </w:r>
            <w:r w:rsidR="00004B14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ανάθεσης </w:t>
            </w: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έργου</w:t>
            </w:r>
            <w:r w:rsidR="00D62AD6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και παραδοτέα</w:t>
            </w:r>
          </w:p>
        </w:tc>
        <w:tc>
          <w:tcPr>
            <w:tcW w:w="6378" w:type="dxa"/>
            <w:vAlign w:val="center"/>
          </w:tcPr>
          <w:p w14:paraId="07EB7AF8" w14:textId="76C04371" w:rsidR="00403AE5" w:rsidRDefault="00403AE5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81AB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συμβατικό αντικείμενο έχει ως ακολούθως: </w:t>
            </w:r>
          </w:p>
          <w:p w14:paraId="1A04EBFF" w14:textId="76AD015C" w:rsidR="007C577A" w:rsidRDefault="00357350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Διοργάνωση </w:t>
            </w:r>
            <w:r w:rsidR="00C4270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δεκαπέντε (15) επιμορφωτικών ενεργειών σε μέλη του άτυπου τοπικού δικτύου του σχεδίου συνεργασίας «Το βιολογικό τραπέζι της νοτιοδυτικής Ελλάδας ΙΙ – </w:t>
            </w:r>
            <w:r w:rsidR="00C4270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BIO</w:t>
            </w:r>
            <w:r w:rsidR="00C42706" w:rsidRPr="00C4270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C4270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EFFECT</w:t>
            </w:r>
            <w:r w:rsidR="00C42706" w:rsidRPr="00C4270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C4270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GREECE</w:t>
            </w:r>
            <w:r w:rsidR="00C4270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».</w:t>
            </w:r>
            <w:r w:rsidR="009B496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4ED9F52F" w14:textId="71FFA296" w:rsidR="00C42706" w:rsidRDefault="00A812E7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δι</w:t>
            </w:r>
            <w:r w:rsidR="0084384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οργάνωση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των δεκαπέντε (15) εργαστηρίων, </w:t>
            </w:r>
            <w:r w:rsidR="0084384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απαιτούνται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 ακόλουθα:</w:t>
            </w:r>
          </w:p>
          <w:p w14:paraId="32079DF9" w14:textId="1742302E" w:rsidR="00A812E7" w:rsidRDefault="00535631" w:rsidP="005034AD">
            <w:pPr>
              <w:pStyle w:val="a6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034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Αίθουσα κατάλληλα εξοπλισμένη με οπτικοακουστικό </w:t>
            </w:r>
            <w:r w:rsidR="005034AD" w:rsidRPr="005034A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εξοπλισμό</w:t>
            </w:r>
          </w:p>
          <w:p w14:paraId="251F0E2B" w14:textId="318D91CB" w:rsidR="005034AD" w:rsidRDefault="009B496A" w:rsidP="005034AD">
            <w:pPr>
              <w:pStyle w:val="a6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Εκπαιδευτές </w:t>
            </w:r>
            <w:r w:rsidR="00685E9D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εξειδικευμένοι στα θεματικά αντικείμενα </w:t>
            </w:r>
            <w:r w:rsidR="00437F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που σχετίζονται με τις ανάγκες των μελών του άτυπου τοπικού δικτύου</w:t>
            </w:r>
          </w:p>
          <w:p w14:paraId="01643522" w14:textId="30B40F18" w:rsidR="00437FB5" w:rsidRDefault="00437FB5" w:rsidP="005034AD">
            <w:pPr>
              <w:pStyle w:val="a6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Γραφική ύλη για την διεξαγωγή των επιμορφωτικών ενεργειών</w:t>
            </w:r>
            <w:r w:rsidR="00BC5C09" w:rsidRPr="006F74D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07E64F3A" w14:textId="15EE7C80" w:rsidR="001C5318" w:rsidRDefault="001C5318" w:rsidP="001C531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Τα θεματικά αντικείμενα των επιμορφωτικών ενεργειών θα δοθούν στον Ανά</w:t>
            </w:r>
            <w:r w:rsidR="00EE46A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δοχο από την Α</w:t>
            </w:r>
            <w:r w:rsidR="00F94E38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ΙΤΩΛΙΚΗ ΑΝΑΠΤΥΞΙΑΚΗ </w:t>
            </w:r>
            <w:r w:rsidR="00EE46A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Α.Ε. ΟΤΑ</w:t>
            </w:r>
            <w:r w:rsidR="00A5496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3F7A5FE1" w14:textId="1352D4DC" w:rsidR="00D729A9" w:rsidRDefault="00D729A9" w:rsidP="001C531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Οι επιμορφωτικές ενέργειες θα διεξαχθούν στους Δήμους Ναυπακτίας, Ι.Π. Μεσολογγίου και Ξηρομέρου (</w:t>
            </w:r>
            <w:r w:rsidR="006029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Δ.</w:t>
            </w:r>
            <w:r w:rsidR="00566A0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Κ.</w:t>
            </w:r>
            <w:r w:rsidR="006029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Αστακ</w:t>
            </w:r>
            <w:r w:rsidR="0060292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ού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)</w:t>
            </w:r>
            <w:r w:rsidR="00913A7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. </w:t>
            </w:r>
          </w:p>
          <w:p w14:paraId="41036954" w14:textId="654A7261" w:rsidR="00913A72" w:rsidRDefault="00913A72" w:rsidP="001C531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 χρόνος διεξαγωγής των εργαστηρίων </w:t>
            </w:r>
            <w:r w:rsidR="00A611D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είναι </w:t>
            </w:r>
            <w:r w:rsidR="007A179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Μάιος</w:t>
            </w:r>
            <w:r w:rsidR="00A611D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– Σεπτέμβριος 2025</w:t>
            </w:r>
            <w:r w:rsidR="00EF4A9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(έως 15/09)</w:t>
            </w:r>
            <w:r w:rsidR="00A611D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7E90D75E" w14:textId="77777777" w:rsidR="00744B4A" w:rsidRDefault="00744B4A" w:rsidP="00701900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</w:pPr>
          </w:p>
          <w:p w14:paraId="68FDDCF3" w14:textId="688184D0" w:rsidR="00701900" w:rsidRDefault="0081604F" w:rsidP="00701900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</w:pPr>
            <w:r w:rsidRPr="00907F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  <w:lastRenderedPageBreak/>
              <w:t>ΠΑΡΑΔΟΤΕΑ</w:t>
            </w:r>
            <w:r w:rsidR="00907F15" w:rsidRPr="00907F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  <w:t>:</w:t>
            </w:r>
            <w:r w:rsidR="004C4633" w:rsidRPr="00907F1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val="el-GR"/>
              </w:rPr>
              <w:t xml:space="preserve"> </w:t>
            </w:r>
          </w:p>
          <w:p w14:paraId="549C1300" w14:textId="707A1B92" w:rsidR="00A54965" w:rsidRPr="00F94E38" w:rsidRDefault="00A54965" w:rsidP="00F94E38">
            <w:pPr>
              <w:pStyle w:val="a6"/>
              <w:numPr>
                <w:ilvl w:val="0"/>
                <w:numId w:val="26"/>
              </w:num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94E3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Δεκαπέντε (15) εκθέσεις πεπραγμένων </w:t>
            </w:r>
            <w:r w:rsidR="00EF4A9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F94E38" w:rsidRPr="00F94E3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1/επιμορφωτική ενέργεια</w:t>
            </w:r>
            <w:r w:rsidR="00EF4A9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</w:p>
          <w:p w14:paraId="7E3CB88C" w14:textId="41ED6B4F" w:rsidR="00F94E38" w:rsidRPr="00F94E38" w:rsidRDefault="00F94E38" w:rsidP="00F94E38">
            <w:pPr>
              <w:pStyle w:val="a6"/>
              <w:numPr>
                <w:ilvl w:val="0"/>
                <w:numId w:val="26"/>
              </w:numPr>
              <w:spacing w:after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94E3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Φωτογραφίες από κάθε επιμορφωτική ενέργεια</w:t>
            </w:r>
          </w:p>
          <w:p w14:paraId="13C53CE3" w14:textId="6D1DBF40" w:rsidR="009A3680" w:rsidRPr="00504B8F" w:rsidRDefault="009A3680" w:rsidP="00F94E38">
            <w:pPr>
              <w:pStyle w:val="a6"/>
              <w:spacing w:after="120"/>
              <w:ind w:left="4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</w:tc>
      </w:tr>
      <w:tr w:rsidR="008730FA" w:rsidRPr="008730FA" w14:paraId="3931F01C" w14:textId="77777777" w:rsidTr="008730FA">
        <w:trPr>
          <w:trHeight w:val="558"/>
          <w:jc w:val="center"/>
        </w:trPr>
        <w:tc>
          <w:tcPr>
            <w:tcW w:w="2425" w:type="dxa"/>
          </w:tcPr>
          <w:p w14:paraId="7344BB47" w14:textId="2E3C30DF" w:rsidR="008730FA" w:rsidRPr="001013EA" w:rsidRDefault="008730FA" w:rsidP="008730FA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Τρόπος ανάθεσης</w:t>
            </w:r>
          </w:p>
        </w:tc>
        <w:tc>
          <w:tcPr>
            <w:tcW w:w="6378" w:type="dxa"/>
            <w:vAlign w:val="center"/>
          </w:tcPr>
          <w:p w14:paraId="2ED19445" w14:textId="19233BEA" w:rsidR="008730FA" w:rsidRPr="00081AB1" w:rsidRDefault="008730FA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Ανοικτός διαγωνισμός</w:t>
            </w:r>
          </w:p>
        </w:tc>
      </w:tr>
      <w:tr w:rsidR="00D34902" w:rsidRPr="00346D5E" w14:paraId="2DB5344E" w14:textId="77777777" w:rsidTr="00D41AE2">
        <w:trPr>
          <w:trHeight w:val="621"/>
          <w:jc w:val="center"/>
        </w:trPr>
        <w:tc>
          <w:tcPr>
            <w:tcW w:w="2425" w:type="dxa"/>
            <w:shd w:val="clear" w:color="auto" w:fill="auto"/>
            <w:vAlign w:val="center"/>
          </w:tcPr>
          <w:p w14:paraId="2AC3874B" w14:textId="35D1E5A7" w:rsidR="00D34902" w:rsidRPr="00525059" w:rsidRDefault="00D34902" w:rsidP="00D41AE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Κριτήριο επιλογής Αναδόχο</w:t>
            </w:r>
            <w:r w:rsidR="0081604F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υ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A2A2409" w14:textId="4CD77D36" w:rsidR="00D34902" w:rsidRPr="00BF0606" w:rsidRDefault="00B91D75" w:rsidP="00D41AE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F060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οικονομικότερη προσφορά </w:t>
            </w:r>
          </w:p>
        </w:tc>
      </w:tr>
      <w:tr w:rsidR="00E95BF8" w:rsidRPr="00B27DAF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40949187" w14:textId="38142D53" w:rsidR="00B91D75" w:rsidRPr="001013EA" w:rsidRDefault="00B91D75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Χρονοδιάγραμμα και οικονομικά στοιχεία</w:t>
            </w:r>
          </w:p>
          <w:p w14:paraId="2FD5CB0F" w14:textId="734B71BF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378" w:type="dxa"/>
            <w:vAlign w:val="center"/>
          </w:tcPr>
          <w:p w14:paraId="2840E50B" w14:textId="4457D235" w:rsidR="00D01A7B" w:rsidRDefault="00D01A7B" w:rsidP="00D01A7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5" w:name="_Hlk128580538"/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συνολική χρονική διάρκεια υλοποίησης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έργου </w:t>
            </w:r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θα είναι από την υπογραφή της σύμβασης έως την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7837F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15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="00980B1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09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Pr="00730C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202</w:t>
            </w:r>
            <w:r w:rsidR="00980B10" w:rsidRPr="00730C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="007837F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914F0F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5BE73816" w14:textId="1C7426FF" w:rsidR="0027499F" w:rsidRDefault="0027499F" w:rsidP="00BF6500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7499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 μέγιστο κόστος, συμπεριλαμβανομένου του ΦΠΑ, για την υλοποίηση του έργου ανέρχεται σε</w:t>
            </w:r>
            <w:r w:rsid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CA5ED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εννέα χιλιάδες επτακόσια πενήντα ευρώ (9.750,00€)</w:t>
            </w:r>
            <w:r w:rsidR="00A97C1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</w:t>
            </w:r>
            <w:r w:rsidR="0041529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με το </w:t>
            </w:r>
            <w:r w:rsidR="000519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κόστος εκάστης επιμορφωτικής ενέργειας </w:t>
            </w:r>
            <w:r w:rsidR="0041529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να </w:t>
            </w:r>
            <w:r w:rsidR="0005192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ανέρχεται σε εξακόσια πενήντα ευρώ (650,00€).</w:t>
            </w:r>
          </w:p>
          <w:p w14:paraId="37DBD5BE" w14:textId="0203BD65" w:rsidR="00CA6357" w:rsidRPr="001216D1" w:rsidRDefault="004323FF" w:rsidP="004323FF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πραγματοποίηση πληρωμών στο πλαίσιο της σύμβασης απαιτείται η έκδοση νόμιμων παραστατικών από τον ανάδοχο</w:t>
            </w:r>
            <w:bookmarkEnd w:id="5"/>
            <w:r w:rsidR="005F25C6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5F25C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B27DAF" w14:paraId="3BEC13DA" w14:textId="77777777" w:rsidTr="00597972">
        <w:trPr>
          <w:trHeight w:val="798"/>
          <w:jc w:val="center"/>
        </w:trPr>
        <w:tc>
          <w:tcPr>
            <w:tcW w:w="2425" w:type="dxa"/>
            <w:vAlign w:val="center"/>
          </w:tcPr>
          <w:p w14:paraId="3570A6C5" w14:textId="49EAA3B5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Αμοιβή – Τρόπος πληρωμής </w:t>
            </w:r>
          </w:p>
        </w:tc>
        <w:tc>
          <w:tcPr>
            <w:tcW w:w="6378" w:type="dxa"/>
            <w:vAlign w:val="center"/>
          </w:tcPr>
          <w:p w14:paraId="567CBEC8" w14:textId="39FBC184" w:rsidR="002D7837" w:rsidRDefault="00AD4138" w:rsidP="00AD413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D6A8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συμφωνηθείσα αμοιβή σε κάθε περίπτωση δεν θα μπορεί να ξεπερνά το αναφερόμενο ανωτέρω συνολικό τίμημα</w:t>
            </w:r>
            <w:r w:rsidR="00463C8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για το σύνολο των δεκαπέντε (15) επιμορφωτικών ενεργειών</w:t>
            </w:r>
            <w:r w:rsidR="002D7837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. </w:t>
            </w:r>
          </w:p>
          <w:p w14:paraId="56D00CB2" w14:textId="5A322782" w:rsidR="00AD4138" w:rsidRDefault="002D7837" w:rsidP="00AD413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Σε </w:t>
            </w:r>
            <w:r w:rsidR="00907E8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κάθε περίπτωση </w:t>
            </w:r>
            <w:r w:rsidR="00D54A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</w:t>
            </w:r>
            <w:r w:rsidR="00BB6F1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αμοιβή</w:t>
            </w:r>
            <w:r w:rsidR="00D54A6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του Αναδόχου θα αντιστοιχεί στον αριθμό των </w:t>
            </w:r>
            <w:r w:rsidR="00BB6F1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πραγματοποιημένων επιμορφωτικών ενεργειών </w:t>
            </w:r>
            <w:r w:rsidR="00AD4138" w:rsidRPr="004D6A8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και θα καταβληθεί με την παράδοση και αποδοχή του συνόλου των </w:t>
            </w:r>
            <w:r w:rsidR="00463C8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αντίστοιχων </w:t>
            </w:r>
            <w:r w:rsidR="00AD4138" w:rsidRPr="004D6A8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προβλεπόμενων παραδοτέων.</w:t>
            </w:r>
          </w:p>
          <w:p w14:paraId="426486BB" w14:textId="71AE10AD" w:rsidR="006454D8" w:rsidRDefault="006454D8" w:rsidP="00AD413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Δύναται να πραγματοποιούνται</w:t>
            </w:r>
            <w:r w:rsidR="00ED07A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τμηματικές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πληρωμές προς τον ανάδοχο ανά</w:t>
            </w:r>
            <w:r w:rsidR="00ED07A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τρείς ή περισσότερες </w:t>
            </w:r>
            <w:r w:rsidR="003A0F5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πραγματοποιημένες επιμορφωτικές ενέργειες.</w:t>
            </w:r>
          </w:p>
          <w:p w14:paraId="3DBAA22B" w14:textId="6D6C1EBF" w:rsidR="006E7B44" w:rsidRPr="0013191A" w:rsidRDefault="005C1A0D" w:rsidP="00463C84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συμφωνηθείσα αμοιβή περιλαμβάνονται το όφελος του Αναδόχου, οι αμοιβές των συνεργατών του, </w:t>
            </w:r>
            <w:r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>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τρίτου.</w:t>
            </w:r>
          </w:p>
        </w:tc>
      </w:tr>
      <w:tr w:rsidR="00E95BF8" w:rsidRPr="00B27DAF" w14:paraId="60428741" w14:textId="77777777" w:rsidTr="00235451">
        <w:trPr>
          <w:trHeight w:val="1124"/>
          <w:jc w:val="center"/>
        </w:trPr>
        <w:tc>
          <w:tcPr>
            <w:tcW w:w="2425" w:type="dxa"/>
            <w:vAlign w:val="center"/>
          </w:tcPr>
          <w:p w14:paraId="6AC26FEE" w14:textId="0B2D4604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Τόπος </w:t>
            </w:r>
            <w:r w:rsidR="006E7B4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διεξαγωγής των επιμορφωτικών ενεργειών </w:t>
            </w:r>
          </w:p>
        </w:tc>
        <w:tc>
          <w:tcPr>
            <w:tcW w:w="6378" w:type="dxa"/>
            <w:vAlign w:val="center"/>
          </w:tcPr>
          <w:p w14:paraId="404CE037" w14:textId="5F1F8F65" w:rsidR="00E95BF8" w:rsidRPr="004D749B" w:rsidRDefault="006E7B44" w:rsidP="00E95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Χώροι </w:t>
            </w:r>
            <w:r w:rsidR="0006581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κατάλληλα εξοπλισμένοι</w:t>
            </w:r>
            <w:r w:rsidR="008B6BF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εντός των γεωγραφικών ορίων</w:t>
            </w:r>
            <w:r w:rsidR="0006581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των Δήμων Ναυπακτίας, Ι.Π. Μεσολογγίου και Ξηρομέρου (</w:t>
            </w:r>
            <w:r w:rsidR="00AD032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Δ.Κ. Αστακού).</w:t>
            </w:r>
            <w:r w:rsidR="0006581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EC2F75" w14:paraId="66942C8B" w14:textId="77777777" w:rsidTr="004D749B">
        <w:trPr>
          <w:trHeight w:val="1081"/>
          <w:jc w:val="center"/>
        </w:trPr>
        <w:tc>
          <w:tcPr>
            <w:tcW w:w="2425" w:type="dxa"/>
            <w:vAlign w:val="center"/>
          </w:tcPr>
          <w:p w14:paraId="734BAA51" w14:textId="78C3445D" w:rsidR="00E95BF8" w:rsidRPr="001013EA" w:rsidRDefault="00E95BF8" w:rsidP="00443E7E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παραλαβής του έργου</w:t>
            </w:r>
          </w:p>
        </w:tc>
        <w:tc>
          <w:tcPr>
            <w:tcW w:w="6378" w:type="dxa"/>
            <w:vAlign w:val="center"/>
          </w:tcPr>
          <w:p w14:paraId="0F00BAC0" w14:textId="77777777" w:rsidR="00EC2F75" w:rsidRDefault="00EC2F75" w:rsidP="00EC2F75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el-GR"/>
              </w:rPr>
            </w:pPr>
            <w:r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Η Επιτροπή Παραλαβής της ΑΙΤΩΛΙΚΗΣ ΑΝΑΠΤΥΞΙΑΚΗΣ Α.Ε. ΟΤΑ θα πραγματοποιήσει ποιοτικό έλεγχο στο σύνολο των παραδοτέων του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έργου</w:t>
            </w:r>
            <w:r w:rsidRPr="003D4CB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  <w:p w14:paraId="38D1E03C" w14:textId="666DEE2E" w:rsidR="00EC2F75" w:rsidRPr="00EC2F75" w:rsidRDefault="00EC2F75" w:rsidP="00EC2F75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παράδοση των παραδοτέων θα γίνει στην έδρα της ΑΙΤΩΛΙΚΗΣ ΑΝΑΠΤΥΞΙΑΚΗΣ Α.Ε. ΟΤΑ και στην διεύθυνση Ε.Ο. Αντιρρίου – Ναυπάκτου, Πλατανίτης Αντιρρίου 30020, υπόψη κας. Χριστίνας Παναγιωτίδη.</w:t>
            </w:r>
          </w:p>
        </w:tc>
      </w:tr>
    </w:tbl>
    <w:p w14:paraId="00D183C6" w14:textId="77777777" w:rsidR="00E95BF8" w:rsidRPr="00E95BF8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u w:val="single"/>
          <w:lang w:val="el-GR"/>
        </w:rPr>
      </w:pPr>
    </w:p>
    <w:p w14:paraId="00B8F955" w14:textId="52BC2753" w:rsidR="00E95BF8" w:rsidRPr="00331DED" w:rsidRDefault="00331DED" w:rsidP="00331DED">
      <w:pPr>
        <w:pStyle w:val="1"/>
        <w:rPr>
          <w:lang w:val="el-GR"/>
        </w:rPr>
      </w:pPr>
      <w:bookmarkStart w:id="6" w:name="_Toc532216810"/>
      <w:bookmarkStart w:id="7" w:name="_Toc193292753"/>
      <w:r>
        <w:rPr>
          <w:lang w:val="el-GR"/>
        </w:rPr>
        <w:lastRenderedPageBreak/>
        <w:t xml:space="preserve">3. </w:t>
      </w:r>
      <w:r w:rsidR="00E95BF8" w:rsidRPr="00331DED">
        <w:rPr>
          <w:lang w:val="el-GR"/>
        </w:rPr>
        <w:t>ΠΡΟΫΠΟΘΕΣΕΙΣ ΣΥΜΜΕΤΟΧΗΣ</w:t>
      </w:r>
      <w:bookmarkEnd w:id="4"/>
      <w:bookmarkEnd w:id="6"/>
      <w:bookmarkEnd w:id="7"/>
    </w:p>
    <w:p w14:paraId="46D37EB9" w14:textId="44AA2C9E" w:rsidR="00CA6357" w:rsidRPr="001013EA" w:rsidRDefault="00E95BF8" w:rsidP="00E4536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05A57">
        <w:rPr>
          <w:rFonts w:asciiTheme="minorHAnsi" w:hAnsiTheme="minorHAnsi" w:cstheme="minorHAnsi"/>
          <w:bCs/>
          <w:lang w:val="el-GR"/>
        </w:rPr>
        <w:t>3.1.</w:t>
      </w:r>
      <w:r w:rsidRPr="00905A57">
        <w:rPr>
          <w:rFonts w:asciiTheme="minorHAnsi" w:hAnsiTheme="minorHAnsi" w:cstheme="minorHAnsi"/>
          <w:bCs/>
          <w:lang w:val="el-GR"/>
        </w:rPr>
        <w:tab/>
      </w:r>
      <w:r w:rsidRPr="00905A57">
        <w:rPr>
          <w:rFonts w:asciiTheme="minorHAnsi" w:hAnsiTheme="minorHAnsi" w:cstheme="minorHAnsi"/>
          <w:bCs/>
          <w:sz w:val="22"/>
          <w:szCs w:val="22"/>
          <w:lang w:val="el-GR"/>
        </w:rPr>
        <w:t>Δικαίωμα υποβολής πρότασης συμμετοχής στην Πρόσκληση Εκδήλωσης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Ενδιαφέροντος έχουν τα φυσικά</w:t>
      </w:r>
      <w:r w:rsidR="00785823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ή νομικά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πρόσωπα τα οποία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έχουν επαγγελματική δραστηριότητα σε αντικείμενο συναφές με αυτό της παρούσας </w:t>
      </w:r>
      <w:r w:rsidR="005F461B">
        <w:rPr>
          <w:rFonts w:asciiTheme="minorHAnsi" w:hAnsiTheme="minorHAnsi" w:cstheme="minorHAnsi"/>
          <w:sz w:val="22"/>
          <w:szCs w:val="22"/>
          <w:lang w:val="el-GR"/>
        </w:rPr>
        <w:t>Π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ρόσκλησης </w:t>
      </w:r>
      <w:r w:rsidR="005F461B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κδήλωσης </w:t>
      </w:r>
      <w:r w:rsidR="005F461B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>νδιαφέροντος</w:t>
      </w:r>
      <w:r w:rsidR="006440C8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53199251" w14:textId="3B8E54D3" w:rsidR="00170832" w:rsidRPr="001013EA" w:rsidRDefault="002D331D" w:rsidP="00A965F0">
      <w:pPr>
        <w:spacing w:before="120" w:after="120" w:line="276" w:lineRule="auto"/>
        <w:ind w:left="720" w:hanging="8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52238" w:rsidRPr="00B52238">
        <w:rPr>
          <w:rFonts w:asciiTheme="minorHAnsi" w:hAnsiTheme="minorHAnsi" w:cstheme="minorHAnsi"/>
          <w:sz w:val="22"/>
          <w:szCs w:val="22"/>
          <w:lang w:val="el-GR"/>
        </w:rPr>
        <w:t>Επιπρόσθετα ο υποψήφιος ανάδοχος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p w14:paraId="24F9EFCC" w14:textId="0EA5A827" w:rsidR="00574A54" w:rsidRPr="00075985" w:rsidRDefault="00E95BF8" w:rsidP="00075985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 w:rsidR="007D0DE8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κακούργημα σε οποιαδήποτε ποινή</w:t>
      </w:r>
      <w:r w:rsidR="00075985">
        <w:rPr>
          <w:rFonts w:asciiTheme="minorHAnsi" w:hAnsiTheme="minorHAnsi" w:cstheme="minorHAnsi"/>
          <w:sz w:val="22"/>
          <w:szCs w:val="22"/>
          <w:lang w:val="el-GR"/>
        </w:rPr>
        <w:t xml:space="preserve"> και δε</w:t>
      </w:r>
      <w:r w:rsidR="00075985" w:rsidRPr="001013EA">
        <w:rPr>
          <w:rFonts w:asciiTheme="minorHAnsi" w:hAnsiTheme="minorHAnsi" w:cstheme="minorHAnsi"/>
          <w:sz w:val="22"/>
          <w:szCs w:val="22"/>
          <w:lang w:val="el-GR"/>
        </w:rPr>
        <w:t>ν διώκ</w:t>
      </w:r>
      <w:r w:rsidR="007D0DE8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075985" w:rsidRPr="001013EA">
        <w:rPr>
          <w:rFonts w:asciiTheme="minorHAnsi" w:hAnsiTheme="minorHAnsi" w:cstheme="minorHAnsi"/>
          <w:sz w:val="22"/>
          <w:szCs w:val="22"/>
          <w:lang w:val="el-GR"/>
        </w:rPr>
        <w:t>ται και δεν έχ</w:t>
      </w:r>
      <w:r w:rsidR="007D0DE8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="00075985"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533FBEA8" w14:textId="02708D66" w:rsidR="00574A54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</w:t>
      </w:r>
      <w:r w:rsidR="007D0DE8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0CD4B33F" w14:textId="178CBA08" w:rsidR="00574A54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είναι υπόδικο</w:t>
      </w:r>
      <w:r w:rsidR="007D0DE8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δεν έχ</w:t>
      </w:r>
      <w:r w:rsidR="007D0DE8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2C1E138B" w14:textId="44EDA1A1" w:rsidR="00851FF2" w:rsidRPr="001013EA" w:rsidRDefault="00851FF2" w:rsidP="00851F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7D0DE8">
        <w:rPr>
          <w:rFonts w:asciiTheme="minorHAnsi" w:hAnsiTheme="minorHAnsi" w:cstheme="minorHAnsi"/>
          <w:sz w:val="22"/>
          <w:szCs w:val="22"/>
          <w:lang w:val="el-GR"/>
        </w:rPr>
        <w:t xml:space="preserve">ει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τα τυπικά προσόντα που αντιστοιχούν στη</w:t>
      </w:r>
      <w:r w:rsidR="008C5B4C">
        <w:rPr>
          <w:rFonts w:asciiTheme="minorHAnsi" w:hAnsiTheme="minorHAnsi" w:cstheme="minorHAnsi"/>
          <w:sz w:val="22"/>
          <w:szCs w:val="22"/>
          <w:lang w:val="el-GR"/>
        </w:rPr>
        <w:t xml:space="preserve">ν Πρόκληση </w:t>
      </w:r>
      <w:r w:rsidR="00406094">
        <w:rPr>
          <w:rFonts w:asciiTheme="minorHAnsi" w:hAnsiTheme="minorHAnsi" w:cstheme="minorHAnsi"/>
          <w:sz w:val="22"/>
          <w:szCs w:val="22"/>
          <w:lang w:val="el-GR"/>
        </w:rPr>
        <w:t xml:space="preserve">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την οποία εκδηλώνουν ενδιαφέρον.</w:t>
      </w:r>
    </w:p>
    <w:p w14:paraId="2D494F9D" w14:textId="5B822479" w:rsidR="00E73257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Αποδέχ</w:t>
      </w:r>
      <w:r w:rsidR="007D0DE8">
        <w:rPr>
          <w:rFonts w:asciiTheme="minorHAnsi" w:hAnsiTheme="minorHAnsi" w:cstheme="minorHAnsi"/>
          <w:sz w:val="22"/>
          <w:szCs w:val="22"/>
          <w:lang w:val="el-GR"/>
        </w:rPr>
        <w:t xml:space="preserve">εται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τους όρους της παρούσας </w:t>
      </w:r>
      <w:r w:rsidR="00406094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με δήλωσή τους στην πρόταση υποψηφιότητας.</w:t>
      </w:r>
    </w:p>
    <w:p w14:paraId="29E09989" w14:textId="71DFA214" w:rsidR="00E95BF8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</w:t>
      </w:r>
      <w:r w:rsidR="007D0DE8">
        <w:rPr>
          <w:rFonts w:asciiTheme="minorHAnsi" w:hAnsiTheme="minorHAnsi" w:cstheme="minorHAnsi"/>
          <w:sz w:val="22"/>
          <w:szCs w:val="22"/>
          <w:lang w:val="el-GR"/>
        </w:rPr>
        <w:t>ει υ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ποβάλλει τα απαιτούμενα δικαιολογητικά, μαζί με την πρόταση υποψηφιότητας και εντός της καταληκτικής ημερομηνίας.</w:t>
      </w:r>
    </w:p>
    <w:p w14:paraId="4223056D" w14:textId="3763E730" w:rsidR="00E95BF8" w:rsidRPr="001013EA" w:rsidRDefault="00E95BF8" w:rsidP="00E4536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5100D">
        <w:rPr>
          <w:rFonts w:asciiTheme="minorHAnsi" w:hAnsiTheme="minorHAnsi" w:cstheme="minorHAnsi"/>
          <w:bCs/>
          <w:sz w:val="22"/>
          <w:szCs w:val="22"/>
          <w:lang w:val="el-GR"/>
        </w:rPr>
        <w:t>3.2.</w:t>
      </w:r>
      <w:r w:rsidRPr="001013EA">
        <w:rPr>
          <w:rFonts w:asciiTheme="minorHAnsi" w:hAnsiTheme="minorHAnsi" w:cstheme="minorHAnsi"/>
          <w:b/>
          <w:sz w:val="22"/>
          <w:szCs w:val="22"/>
          <w:lang w:val="el-GR"/>
        </w:rPr>
        <w:tab/>
      </w:r>
      <w:bookmarkStart w:id="8" w:name="_Toc403033254"/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</w:t>
      </w:r>
      <w:r w:rsidR="00CA6357"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σύμφωνα με το Άρθρο 9, παράγρ. 4 του Ν. 1599/1986.</w:t>
      </w:r>
    </w:p>
    <w:p w14:paraId="5493ED2E" w14:textId="77777777" w:rsidR="00E95BF8" w:rsidRPr="001013EA" w:rsidRDefault="00E95BF8" w:rsidP="00E45360">
      <w:pPr>
        <w:spacing w:before="120"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Πιθανή μη αποδοχή του παραπάνω ελέγχου από συμμετέχοντα, αποτελεί λόγο απόρριψης της συμμετοχής του.</w:t>
      </w:r>
    </w:p>
    <w:bookmarkEnd w:id="8"/>
    <w:p w14:paraId="77EB81DA" w14:textId="77777777" w:rsidR="00EA781A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Ο Φάκελος Συμμετοχής κάθε ενδιαφερόμενου</w:t>
      </w:r>
      <w:r w:rsidR="00E70CD0" w:rsidRPr="001013EA">
        <w:rPr>
          <w:rFonts w:asciiTheme="minorHAnsi" w:hAnsiTheme="minorHAnsi" w:cstheme="minorHAnsi"/>
          <w:sz w:val="22"/>
          <w:szCs w:val="22"/>
          <w:lang w:val="el-GR"/>
        </w:rPr>
        <w:t>/ης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πρέπει </w:t>
      </w:r>
      <w:r w:rsidRPr="001013EA">
        <w:rPr>
          <w:rFonts w:asciiTheme="minorHAnsi" w:hAnsiTheme="minorHAnsi" w:cstheme="minorHAnsi"/>
          <w:sz w:val="22"/>
          <w:szCs w:val="22"/>
          <w:u w:val="single"/>
          <w:lang w:val="el-GR"/>
        </w:rPr>
        <w:t>να περιλαμβάνει απαραίτητα και με ποινή αποκλεισμού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A781A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δυο φακέλους, οι οποίοι εσωκλείονται σε κοινό φάκελο. </w:t>
      </w:r>
    </w:p>
    <w:p w14:paraId="6A1C39AD" w14:textId="2F74DEA1" w:rsidR="00E95BF8" w:rsidRPr="001013EA" w:rsidRDefault="00EA781A" w:rsidP="00A965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6F1133">
        <w:rPr>
          <w:rFonts w:asciiTheme="minorHAnsi" w:hAnsiTheme="minorHAnsi" w:cstheme="minorHAnsi"/>
          <w:b/>
          <w:bCs/>
          <w:sz w:val="22"/>
          <w:szCs w:val="22"/>
          <w:lang w:val="el-GR"/>
        </w:rPr>
        <w:t>πρώτος φάκελος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ΔΙΚΑΙΟΛΟΓΗΤΙΚΑ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 και περιλαμβάνει</w:t>
      </w:r>
      <w:r w:rsidR="00E95BF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τα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95BF8" w:rsidRPr="001013EA">
        <w:rPr>
          <w:rFonts w:asciiTheme="minorHAnsi" w:hAnsiTheme="minorHAnsi" w:cstheme="minorHAnsi"/>
          <w:sz w:val="22"/>
          <w:szCs w:val="22"/>
          <w:lang w:val="el-GR"/>
        </w:rPr>
        <w:t>παρακάτω:</w:t>
      </w:r>
    </w:p>
    <w:p w14:paraId="23FB45CC" w14:textId="67375A60" w:rsidR="00F64BDD" w:rsidRPr="001013EA" w:rsidRDefault="00F64BDD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 αιτούντα (σ.σ. προσωπικά στοιχεία εάν ο αιτών είναι φυσικό πρόσωπο ή εταιρικά στοιχεία εάν ο αιτών είναι νομικό πρόσωπο)</w:t>
      </w:r>
      <w:r w:rsidR="00347747" w:rsidRPr="00347747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ΠΡΟΣΟΧΗ! Δεν θα αναφέρεται η οικονομική προσφορά.</w:t>
      </w:r>
    </w:p>
    <w:p w14:paraId="23B8222B" w14:textId="30085AB2" w:rsidR="00EA781A" w:rsidRPr="001013EA" w:rsidRDefault="00EA781A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δήλωση στην οποία δηλώνει ότι ανεπιφύλακτα δέχεται τους όρους και τ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ς προϋποθέσεις </w:t>
      </w:r>
      <w:bookmarkStart w:id="9" w:name="_Hlk125551877"/>
      <w:r w:rsidRPr="001013EA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ς πρόσκλησης εκδήλωσης ενδιαφέροντος «</w:t>
      </w:r>
      <w:bookmarkStart w:id="10" w:name="_Hlk125550638"/>
      <w:r w:rsidR="00F12AB5" w:rsidRPr="00F12AB5">
        <w:rPr>
          <w:rFonts w:asciiTheme="minorHAnsi" w:hAnsiTheme="minorHAnsi" w:cstheme="minorHAnsi"/>
          <w:sz w:val="22"/>
          <w:szCs w:val="22"/>
          <w:lang w:val="el-GR"/>
        </w:rPr>
        <w:t xml:space="preserve">για την ανάθεση υπηρεσιών διοργάνωσης επιμορφωτικών ενεργειών, στο πλαίσιο του Σχεδίου Διατοπικής Συνεργασίας «Το Βιολογικό τραπέζι της Νοτιοδυτικής Ελλάδας ΙΙ – </w:t>
      </w:r>
      <w:r w:rsidR="00F12AB5" w:rsidRPr="00F12AB5">
        <w:rPr>
          <w:rFonts w:asciiTheme="minorHAnsi" w:hAnsiTheme="minorHAnsi" w:cstheme="minorHAnsi"/>
          <w:sz w:val="22"/>
          <w:szCs w:val="22"/>
          <w:lang w:val="el-GR"/>
        </w:rPr>
        <w:lastRenderedPageBreak/>
        <w:t>BIOEFFECTGREECE», του Προγράμματος "Αγροτικής Ανάπτυξης της Ελλάδας 2014 -2020" (ΠΑΑ), Μέτρο 19, Υπομέτρο 19.3 - Διατοπική και Διακρατική Συνεργασία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</w:t>
      </w:r>
      <w:bookmarkEnd w:id="10"/>
    </w:p>
    <w:bookmarkEnd w:id="9"/>
    <w:p w14:paraId="3FE49126" w14:textId="77777777" w:rsidR="002D3123" w:rsidRPr="001013EA" w:rsidRDefault="00E95BF8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Υπεύθυνη Δήλωση κάλυψης των προϋποθέσεων συμμετοχής </w:t>
      </w:r>
      <w:r w:rsidR="00EB5B29" w:rsidRPr="001013EA">
        <w:rPr>
          <w:rFonts w:asciiTheme="minorHAnsi" w:hAnsiTheme="minorHAnsi" w:cstheme="minorHAnsi"/>
          <w:sz w:val="22"/>
          <w:szCs w:val="22"/>
          <w:lang w:val="el-GR"/>
        </w:rPr>
        <w:t>της παρ. 3.1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5808CC98" w14:textId="6FB39CBA" w:rsidR="000A65B0" w:rsidRPr="001013EA" w:rsidRDefault="000A65B0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Κάθε απαιτούμενο έγγραφο ή δικαιολογητικό, κατά την κρίση του υποψηφίου, για την κάλυψη των προϋποθέσεων της ενότητας «Α</w:t>
      </w:r>
      <w:r w:rsidR="000C3D8D">
        <w:rPr>
          <w:rFonts w:asciiTheme="minorHAnsi" w:hAnsiTheme="minorHAnsi" w:cstheme="minorHAnsi"/>
          <w:sz w:val="22"/>
          <w:szCs w:val="22"/>
          <w:lang w:val="el-GR"/>
        </w:rPr>
        <w:t>παραίτητα Προσόντα &amp; Εμπειρία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», του σημείου 2 «ΒΑΣΙΚΑ ΣΤΟΙΧΕΙΑ ΠΡΟΣΚΛΗΣΗΣ ΕΚΔΗΛΩΣΗΣ ΕΝΔΙΑΦΕΡΟΝΤΟΣ», της παρούσας πρόσκλησης.</w:t>
      </w:r>
    </w:p>
    <w:p w14:paraId="223BBC2F" w14:textId="6A411400" w:rsidR="000A65B0" w:rsidRPr="001013EA" w:rsidRDefault="00F7532C" w:rsidP="009C424B">
      <w:pPr>
        <w:pStyle w:val="a6"/>
        <w:numPr>
          <w:ilvl w:val="0"/>
          <w:numId w:val="4"/>
        </w:numPr>
        <w:spacing w:before="120" w:after="12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Νομιμοποιητικά έγγραφα σύστασης και εκπροσώπησης, σε περίπτωση που ο υποψήφιος ανάδοχος είναι νομικό πρόσωπο, ή έναρξη επιτηδεύματος από την αντίστοιχη Δημόσια Οικονομική Υπηρεσία στην περίπτωση φυσικού προσώπου</w:t>
      </w:r>
      <w:r w:rsidR="000A65B0"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 που να αποδεικνύουν και τους ΚΑΔ που δραστηριοποιείται ο υποψήφιος.</w:t>
      </w:r>
      <w:r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14:paraId="7320A347" w14:textId="77777777" w:rsidR="00BF7766" w:rsidRPr="00BF7766" w:rsidRDefault="00BF7766" w:rsidP="00BF7766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BF7766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BF7766">
        <w:rPr>
          <w:rFonts w:asciiTheme="minorHAnsi" w:hAnsiTheme="minorHAnsi" w:cstheme="minorHAnsi"/>
          <w:b/>
          <w:bCs/>
          <w:sz w:val="22"/>
          <w:szCs w:val="22"/>
          <w:lang w:val="el-GR"/>
        </w:rPr>
        <w:t>δεύτερος φάκελος</w:t>
      </w:r>
      <w:r w:rsidRPr="00BF7766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«ΟΙΚΟΝΟΜΙΚΗ ΠΡΟΣΦΟΡΑ» και περιλαμβάνει την οικονομική προσφορά και το ποσό της προσφοράς, στο οποίο συμπεριλαμβάνεται ο Φ.Π.Α.</w:t>
      </w:r>
    </w:p>
    <w:p w14:paraId="0E2446DC" w14:textId="278C668F" w:rsidR="00E95BF8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Η Εταιρεία θα διατηρήσει στο αρχείο της τα παραπάνω δικαιολογητικά για τρία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(3)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έτη.</w:t>
      </w:r>
    </w:p>
    <w:p w14:paraId="6D98B09F" w14:textId="2BEAB3CC" w:rsidR="001B2F16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Οι υποψήφιοι παρέχουν τη συγκατάθεση τους για την εκ μέρους της 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 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επεξεργασία των δεδομένων προσωπικού χαρακτήρα που τους αφορούν. </w:t>
      </w:r>
      <w:r w:rsidR="00E45360" w:rsidRPr="001013EA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45360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πεξεργασία των δεδομένων πραγματοποιείται σύμφωνα με τις διατάξεις του Καν. (εε) 679/2016 του ΕΚ και του Συμβουλίου (Γενικός Κανονισμός για την Προστασία Δεδομένων).</w:t>
      </w:r>
    </w:p>
    <w:p w14:paraId="1145E4A3" w14:textId="21094F32" w:rsidR="00E95BF8" w:rsidRPr="00587C1D" w:rsidRDefault="00146030" w:rsidP="00607B30">
      <w:pPr>
        <w:pStyle w:val="1"/>
        <w:rPr>
          <w:lang w:val="el-GR"/>
        </w:rPr>
      </w:pPr>
      <w:bookmarkStart w:id="11" w:name="_Toc193292754"/>
      <w:r>
        <w:rPr>
          <w:lang w:val="el-GR"/>
        </w:rPr>
        <w:t>4</w:t>
      </w:r>
      <w:r w:rsidR="00607B30" w:rsidRPr="00587C1D">
        <w:rPr>
          <w:lang w:val="el-GR"/>
        </w:rPr>
        <w:t xml:space="preserve">. </w:t>
      </w:r>
      <w:bookmarkStart w:id="12" w:name="_Toc403033253"/>
      <w:bookmarkStart w:id="13" w:name="_Toc532216813"/>
      <w:r>
        <w:rPr>
          <w:lang w:val="el-GR"/>
        </w:rPr>
        <w:t>ΚΑΤΑΛΗΚΤΙΚΗ ΗΜΕΡΟΜΗΝΙΑ ΣΥΜΜΕΤΟΧΗΣ</w:t>
      </w:r>
      <w:bookmarkEnd w:id="11"/>
      <w:r>
        <w:rPr>
          <w:lang w:val="el-GR"/>
        </w:rPr>
        <w:t xml:space="preserve"> </w:t>
      </w:r>
      <w:bookmarkEnd w:id="12"/>
      <w:bookmarkEnd w:id="13"/>
    </w:p>
    <w:p w14:paraId="1895AE9E" w14:textId="2B653807" w:rsidR="00F7532C" w:rsidRPr="008E31F0" w:rsidRDefault="00E95BF8" w:rsidP="00BF7766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bookmarkStart w:id="14" w:name="_Hlk489285058"/>
      <w:r w:rsidRPr="001013EA">
        <w:rPr>
          <w:rFonts w:asciiTheme="minorHAnsi" w:hAnsiTheme="minorHAnsi" w:cstheme="minorHAnsi"/>
          <w:sz w:val="22"/>
          <w:szCs w:val="22"/>
          <w:lang w:val="el-GR"/>
        </w:rPr>
        <w:t>Οι ενδιαφερόμενοι θα πρέπει να υποβάλλουν σφραγισμένο Φάκελο Συμμετοχής (ιδιοχείρως ή ταχυδρομικά ή με ταχυμεταφορά)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, στον οποίο εσωκλείονται οι φάκελοι «ΔΙΚΑΙΟΛΟΓΗΤΙΚΑ» και «ΟΙΚΟΝΟΜΙΚΗ ΠΡΟΣΦΟΡΑ», σύμφωνα με τα αναφερόμενα στο σημείο 3 «ΠΡΟΫΠΟΘΕΣΕΙΣ ΣΥΜΜΕΤΟΧΗΣ», της παρούσας πρόσκλησης,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στα 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>γραφεία της ΑΙΤΩΛΙΚΗΣ ΑΝΑΠΤΥΞΙΑΚΗΣ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 (Κόμβος Περιφερειακού, </w:t>
      </w:r>
      <w:r w:rsidR="00F261D2" w:rsidRPr="000D1C9A">
        <w:rPr>
          <w:rFonts w:asciiTheme="minorHAnsi" w:hAnsiTheme="minorHAnsi" w:cstheme="minorHAnsi"/>
          <w:sz w:val="22"/>
          <w:szCs w:val="22"/>
          <w:lang w:val="el-GR"/>
        </w:rPr>
        <w:t>Πλατανίτης Αντιρρίου, ΤΚ 30020</w:t>
      </w:r>
      <w:r w:rsidR="001E1865" w:rsidRPr="000D1C9A">
        <w:rPr>
          <w:rFonts w:asciiTheme="minorHAnsi" w:hAnsiTheme="minorHAnsi" w:cstheme="minorHAnsi"/>
          <w:sz w:val="22"/>
          <w:szCs w:val="22"/>
          <w:lang w:val="el-GR"/>
        </w:rPr>
        <w:t>), μέχρι την</w:t>
      </w:r>
      <w:r w:rsidR="00751175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BB3776" w:rsidRPr="008E31F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Παρασκευή </w:t>
      </w:r>
      <w:r w:rsidR="008E31F0" w:rsidRPr="008E31F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4 Απριλίου 2025 και ώρα 13:00</w:t>
      </w:r>
      <w:r w:rsidR="000D1C9A" w:rsidRPr="008E31F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.</w:t>
      </w:r>
      <w:r w:rsidR="001E1865" w:rsidRPr="008E31F0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</w:t>
      </w:r>
    </w:p>
    <w:p w14:paraId="0DE07ED4" w14:textId="77777777" w:rsidR="00C074C7" w:rsidRPr="001013EA" w:rsidRDefault="00C074C7" w:rsidP="00BF7766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Ο </w:t>
      </w:r>
      <w:r w:rsidRPr="006F1133">
        <w:rPr>
          <w:rFonts w:asciiTheme="minorHAnsi" w:hAnsiTheme="minorHAnsi" w:cstheme="minorHAnsi"/>
          <w:b/>
          <w:sz w:val="22"/>
          <w:szCs w:val="22"/>
          <w:lang w:val="el-GR"/>
        </w:rPr>
        <w:t>εξωτερικός φάκελος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θα φέρει τις ενδείξεις: </w:t>
      </w:r>
    </w:p>
    <w:p w14:paraId="7DC61EB3" w14:textId="36293BBF" w:rsidR="007A3CA3" w:rsidRPr="001013EA" w:rsidRDefault="00C074C7" w:rsidP="00BF7766">
      <w:pPr>
        <w:pStyle w:val="a6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«</w:t>
      </w:r>
      <w:r w:rsidR="008C7E1F" w:rsidRPr="008C7E1F">
        <w:rPr>
          <w:rFonts w:asciiTheme="minorHAnsi" w:hAnsiTheme="minorHAnsi" w:cstheme="minorHAnsi"/>
          <w:sz w:val="22"/>
          <w:szCs w:val="22"/>
          <w:lang w:val="el-GR"/>
        </w:rPr>
        <w:t>για την ανάθεση υπηρεσιών διοργάνωσης επιμορφωτικών ενεργειών, στο πλαίσιο του Σχεδίου Διατοπικής Συνεργασίας «Το Βιολογικό τραπέζι της Νοτιοδυτικής Ελλάδας ΙΙ – BIOEFFECTGREECE», του Προγράμματος "Αγροτικής Ανάπτυξης της Ελλάδας 2014 -2020" (ΠΑΑ), Μέτρο 19, Υπομέτρο 19.3 - Διατοπική και Διακρατική Συνεργασία</w:t>
      </w:r>
      <w:r w:rsidR="00902620" w:rsidRPr="001013EA">
        <w:rPr>
          <w:rFonts w:asciiTheme="minorHAnsi" w:hAnsiTheme="minorHAnsi" w:cstheme="minorHAnsi"/>
          <w:sz w:val="22"/>
          <w:szCs w:val="22"/>
          <w:lang w:val="el-GR"/>
        </w:rPr>
        <w:t>»</w:t>
      </w:r>
    </w:p>
    <w:p w14:paraId="048D0E7D" w14:textId="397A9F81" w:rsidR="00C074C7" w:rsidRPr="001013EA" w:rsidRDefault="00C074C7" w:rsidP="00BF7766">
      <w:pPr>
        <w:pStyle w:val="a6"/>
        <w:numPr>
          <w:ilvl w:val="0"/>
          <w:numId w:val="7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«Να μην ανοιχθεί από την ταχυδρομική υπηρεσία ή την γραμματεία»</w:t>
      </w:r>
    </w:p>
    <w:p w14:paraId="3045F53A" w14:textId="11ECCB5F" w:rsidR="00146030" w:rsidRPr="001013EA" w:rsidRDefault="00146030" w:rsidP="00BF7766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Οι φάκελοι που δεν θα έχουν κατατεθεί στην γραμματεία της Α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ΙΤΩΛΙΚΗΣ ΑΝΑΠΤΥΞΙΑΚΗΣ Α.Ε. ΟΤΑ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έως την παραπάνω αναφερόμενη ημερομηνία και ώρα απορρίπτονται ως εκπρόθεσμοι.</w:t>
      </w:r>
    </w:p>
    <w:p w14:paraId="567123AF" w14:textId="12295B3E" w:rsidR="00146030" w:rsidRDefault="00146030" w:rsidP="00146030">
      <w:pPr>
        <w:spacing w:before="120"/>
        <w:jc w:val="both"/>
        <w:rPr>
          <w:rFonts w:asciiTheme="minorHAnsi" w:hAnsiTheme="minorHAnsi" w:cstheme="minorHAnsi"/>
          <w:bCs/>
          <w:lang w:val="el-GR"/>
        </w:rPr>
      </w:pPr>
    </w:p>
    <w:p w14:paraId="7A8B2645" w14:textId="26E29BB4" w:rsidR="00D34902" w:rsidRDefault="00146030" w:rsidP="00EC43FF">
      <w:pPr>
        <w:pStyle w:val="1"/>
        <w:rPr>
          <w:lang w:val="el-GR"/>
        </w:rPr>
      </w:pPr>
      <w:bookmarkStart w:id="15" w:name="_Toc193292755"/>
      <w:bookmarkStart w:id="16" w:name="_Hlk489285101"/>
      <w:bookmarkEnd w:id="14"/>
      <w:r>
        <w:rPr>
          <w:lang w:val="el-GR"/>
        </w:rPr>
        <w:lastRenderedPageBreak/>
        <w:t>5</w:t>
      </w:r>
      <w:r w:rsidR="00D34902">
        <w:rPr>
          <w:lang w:val="el-GR"/>
        </w:rPr>
        <w:t>. ΑΝΟΙΓΜΑ ΚΑΙ ΑΞΙΟΛΟΓΗΣΗ ΠΡΟΣΦΟΡΩΝ</w:t>
      </w:r>
      <w:bookmarkEnd w:id="15"/>
      <w:r w:rsidR="00D34902">
        <w:rPr>
          <w:lang w:val="el-GR"/>
        </w:rPr>
        <w:t xml:space="preserve"> </w:t>
      </w:r>
      <w:bookmarkEnd w:id="16"/>
    </w:p>
    <w:p w14:paraId="56989927" w14:textId="59D20D22" w:rsidR="00D34902" w:rsidRPr="001013EA" w:rsidRDefault="00D34902" w:rsidP="00892AA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Κριτήριο κατακύρωσης είναι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 οικονομικότερη προσφορά</w:t>
      </w:r>
      <w:r w:rsidR="00C12FB5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Ανάλογα με τις προσφορές </w:t>
      </w:r>
      <w:r w:rsidR="00892AAF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θα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αναδειχθ</w:t>
      </w:r>
      <w:r w:rsidR="00D75F33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εί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ένας </w:t>
      </w:r>
      <w:r w:rsidR="00EE7B61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(1)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ανάδοχο</w:t>
      </w:r>
      <w:r w:rsidR="00D75F33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</w:p>
    <w:p w14:paraId="617A0202" w14:textId="6E6C3714" w:rsidR="00CB09C8" w:rsidRPr="001013EA" w:rsidRDefault="00CB09C8" w:rsidP="00CB09C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Η αποσφράγιση των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οικονομικών προσφορών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θα γίνει από την Επιτροπή </w:t>
      </w:r>
      <w:r w:rsidR="005133DB" w:rsidRPr="00447C34">
        <w:rPr>
          <w:rFonts w:asciiTheme="minorHAnsi" w:hAnsiTheme="minorHAnsi" w:cstheme="minorHAnsi"/>
          <w:bCs/>
          <w:sz w:val="22"/>
          <w:szCs w:val="22"/>
          <w:lang w:val="el-GR"/>
        </w:rPr>
        <w:t>Αξιολόγησης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,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στις 1</w:t>
      </w:r>
      <w:r w:rsidR="00CA5EDD">
        <w:rPr>
          <w:rFonts w:asciiTheme="minorHAnsi" w:hAnsiTheme="minorHAnsi" w:cstheme="minorHAnsi"/>
          <w:bCs/>
          <w:sz w:val="22"/>
          <w:szCs w:val="22"/>
          <w:lang w:val="el-GR"/>
        </w:rPr>
        <w:t>4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>:00 της καταληκτικής ημερομηνίας υποβολής υποψηφιοτήτων, που ορίζεται στο σημείο 4 «ΚΑΤΑΛΗΚΤΙΚΗ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ΗΜΕΡΟΜΗΝΙΑ ΣΥΜΜΕΤΟΧΗΣ</w:t>
      </w:r>
      <w:r w:rsidR="00F64BDD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», της παρούσας πρόσκλησης,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στα γραφεία της 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ΑΙΤΩΛΙΚΗΣ ΑΝΑΠΤΥΞΙΑΚΗΣ Α.Ε. ΟΤΑ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54154B1D" w14:textId="77777777" w:rsidR="00487B39" w:rsidRDefault="00CB09C8" w:rsidP="00487B3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Η διαδικασία αξιολόγησης των προσφορών για τη σύναψη σύμβασης</w:t>
      </w:r>
      <w:r w:rsidR="00F64BDD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ακολουθεί τα εξής στάδια: </w:t>
      </w:r>
    </w:p>
    <w:p w14:paraId="16F8809C" w14:textId="47CB0F43" w:rsidR="00CB09C8" w:rsidRPr="00487B39" w:rsidRDefault="00CB09C8" w:rsidP="00487B39">
      <w:pPr>
        <w:pStyle w:val="a6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87B39">
        <w:rPr>
          <w:rFonts w:asciiTheme="minorHAnsi" w:hAnsiTheme="minorHAnsi" w:cstheme="minorHAnsi"/>
          <w:sz w:val="22"/>
          <w:szCs w:val="22"/>
          <w:lang w:val="el-GR"/>
        </w:rPr>
        <w:t>έλεγχος πληρότητας φακέλου απαιτούμενων προσόντων και δικαιολογητικών</w:t>
      </w:r>
    </w:p>
    <w:p w14:paraId="52747F75" w14:textId="7A5391BB" w:rsidR="00CB09C8" w:rsidRPr="00487B39" w:rsidRDefault="00CB09C8" w:rsidP="00487B39">
      <w:pPr>
        <w:pStyle w:val="a6"/>
        <w:numPr>
          <w:ilvl w:val="0"/>
          <w:numId w:val="24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87B39">
        <w:rPr>
          <w:rFonts w:asciiTheme="minorHAnsi" w:hAnsiTheme="minorHAnsi" w:cstheme="minorHAnsi"/>
          <w:sz w:val="22"/>
          <w:szCs w:val="22"/>
          <w:lang w:val="el-GR"/>
        </w:rPr>
        <w:t>αξιολόγηση οικονομικής προσφοράς</w:t>
      </w:r>
      <w:r w:rsidR="00F64BDD" w:rsidRPr="00487B39">
        <w:rPr>
          <w:rFonts w:asciiTheme="minorHAnsi" w:hAnsiTheme="minorHAnsi" w:cstheme="minorHAnsi"/>
          <w:sz w:val="22"/>
          <w:szCs w:val="22"/>
          <w:lang w:val="el-GR"/>
        </w:rPr>
        <w:t>, εφόσον ο υποψήφιος ικανοποιεί τις προϋποθέσεις που εξετάζονται κατά τον έλεγχο πληρότητας</w:t>
      </w:r>
    </w:p>
    <w:p w14:paraId="5A4A91EE" w14:textId="12358CCA" w:rsidR="00CB09C8" w:rsidRPr="001013EA" w:rsidRDefault="00CB09C8" w:rsidP="00487B39">
      <w:pPr>
        <w:pStyle w:val="a6"/>
        <w:numPr>
          <w:ilvl w:val="0"/>
          <w:numId w:val="24"/>
        </w:num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13EA">
        <w:rPr>
          <w:rFonts w:asciiTheme="minorHAnsi" w:hAnsiTheme="minorHAnsi" w:cstheme="minorHAnsi"/>
          <w:sz w:val="22"/>
          <w:szCs w:val="22"/>
        </w:rPr>
        <w:t>τελική αξιολόγηση</w:t>
      </w:r>
    </w:p>
    <w:p w14:paraId="2B66DBC1" w14:textId="61D13E0A" w:rsidR="00146030" w:rsidRPr="001013EA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5AA28BE" w14:textId="77777777" w:rsidR="00146030" w:rsidRPr="00E95BF8" w:rsidRDefault="00146030" w:rsidP="00146030">
      <w:pPr>
        <w:pStyle w:val="1"/>
        <w:rPr>
          <w:lang w:val="el-GR"/>
        </w:rPr>
      </w:pPr>
      <w:bookmarkStart w:id="17" w:name="_Toc193292756"/>
      <w:r>
        <w:rPr>
          <w:lang w:val="el-GR"/>
        </w:rPr>
        <w:t xml:space="preserve">6. </w:t>
      </w:r>
      <w:r w:rsidRPr="00E95BF8">
        <w:rPr>
          <w:lang w:val="el-GR"/>
        </w:rPr>
        <w:t>ΟΡΓΑΝΑ ΑΞΙΟΛΟΓΗΣΗΣ ΚΑΙ ΛΗΨΗΣ ΑΠΟΦΑΣΗΣ</w:t>
      </w:r>
      <w:bookmarkEnd w:id="17"/>
    </w:p>
    <w:p w14:paraId="1BE9FF21" w14:textId="309EE9D0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</w:t>
      </w:r>
      <w:r w:rsidR="00F64BDD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914B42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Αξιολόγησης 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και η λήψη της τελικής απόφασης θα γίνει από τα αρμόδια όργανα της ΑΙΤΩΛΙΚΗΣ ΑΝΑΠΤΥΞΙΑΚΗΣ Α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ΟΤΑ.</w:t>
      </w:r>
    </w:p>
    <w:p w14:paraId="3345F068" w14:textId="77777777" w:rsidR="00146030" w:rsidRPr="00A965F0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lang w:val="el-GR"/>
        </w:rPr>
      </w:pPr>
    </w:p>
    <w:p w14:paraId="41BD0989" w14:textId="0820C8FD" w:rsidR="00E95BF8" w:rsidRPr="00E95BF8" w:rsidRDefault="00F64BDD" w:rsidP="00EC43FF">
      <w:pPr>
        <w:pStyle w:val="1"/>
        <w:rPr>
          <w:lang w:val="el-GR"/>
        </w:rPr>
      </w:pPr>
      <w:bookmarkStart w:id="18" w:name="_Toc193292757"/>
      <w:r>
        <w:rPr>
          <w:lang w:val="el-GR"/>
        </w:rPr>
        <w:t>7</w:t>
      </w:r>
      <w:r w:rsidR="00EC43FF">
        <w:rPr>
          <w:lang w:val="el-GR"/>
        </w:rPr>
        <w:t xml:space="preserve">. </w:t>
      </w:r>
      <w:r w:rsidR="009B36DD">
        <w:rPr>
          <w:lang w:val="el-GR"/>
        </w:rPr>
        <w:t xml:space="preserve">ΑΠΟΣΤΟΛΗ </w:t>
      </w:r>
      <w:r w:rsidR="00385246">
        <w:rPr>
          <w:lang w:val="el-GR"/>
        </w:rPr>
        <w:t>ΑΠΟΤΕΛΕΣΜΑΤΩΝ ΑΞΙΟΛΟΓΗΣΗΣ</w:t>
      </w:r>
      <w:r w:rsidR="00E95BF8" w:rsidRPr="00E95BF8">
        <w:rPr>
          <w:lang w:val="el-GR"/>
        </w:rPr>
        <w:t xml:space="preserve"> ΚΑΙ ΥΠΟΒΟΛΗ ΕΝΣΤΑΣΕΩΝ</w:t>
      </w:r>
      <w:bookmarkEnd w:id="18"/>
    </w:p>
    <w:p w14:paraId="0C23B154" w14:textId="38492414" w:rsidR="00E95BF8" w:rsidRPr="007357CC" w:rsidRDefault="00E95BF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bookmarkStart w:id="19" w:name="_Hlk531854685"/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Μετά </w:t>
      </w:r>
      <w:r w:rsidR="007357CC" w:rsidRPr="000E6F78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την ολοκλήρωση της αξιολόγησης των φακέλων υποψηφιότητας, η </w:t>
      </w:r>
      <w:r w:rsidR="007357CC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ΑΙΤΩΛΙΚΗ ΑΝΑΠΤΥΞΙΑΚΗ Α.Ε. ΟΤΑ</w:t>
      </w:r>
      <w:r w:rsidR="007357CC" w:rsidRPr="000E6F78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, θα αποστείλει το πρακτικό αξιολόγησης της Επιτροπής Αξιολόγησης της </w:t>
      </w:r>
      <w:r w:rsidR="007357CC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ΑΙΤΩΛΙΚΗ</w:t>
      </w:r>
      <w:r w:rsidR="007357CC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Σ </w:t>
      </w:r>
      <w:r w:rsidR="007357CC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ΑΝΑΠΤΥΞΙΑΚΗ</w:t>
      </w:r>
      <w:r w:rsidR="007357CC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</w:t>
      </w:r>
      <w:r w:rsidR="007357CC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Α.Ε. ΟΤΑ</w:t>
      </w:r>
      <w:r w:rsidR="007357CC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</w:t>
      </w:r>
      <w:r w:rsidR="00547911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στα </w:t>
      </w:r>
      <w:r w:rsidR="00547911" w:rsidRPr="007357CC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e</w:t>
      </w:r>
      <w:r w:rsidR="00547911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-</w:t>
      </w:r>
      <w:r w:rsidR="00547911" w:rsidRPr="007357CC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mai</w:t>
      </w:r>
      <w:r w:rsidR="008D7A32" w:rsidRPr="007357CC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ls</w:t>
      </w:r>
      <w:r w:rsidR="00022383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ή στην ταχυδρομική διεύθυνση</w:t>
      </w:r>
      <w:r w:rsidR="008D7A32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που θα έχουν δηλώσει οι υποψήφιοι στην αίτησή </w:t>
      </w:r>
      <w:r w:rsidR="00022383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τους ή θα τους τα παραδώσει ιδιοχείρως</w:t>
      </w: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.</w:t>
      </w:r>
    </w:p>
    <w:p w14:paraId="50568DD9" w14:textId="59DA3831" w:rsidR="00E95BF8" w:rsidRDefault="00E95BF8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Κατά των πινάκων αυτών επιτρέπεται στους ενδιαφερόμενους η άσκηση ένστασης μέσα σε αποκλειστική προθεσμία πέντε (5) ημερών (υπολογιζόμενες ημερολογιακά)</w:t>
      </w:r>
      <w:r w:rsidR="008D7A32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,</w:t>
      </w: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η οποία αρχίζει από την επόμενη ημέρα της </w:t>
      </w:r>
      <w:r w:rsidR="00BA11F4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αποστολής</w:t>
      </w:r>
      <w:r w:rsidR="00E43866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/παράδοσής</w:t>
      </w:r>
      <w:r w:rsidR="00BA11F4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 τους </w:t>
      </w:r>
      <w:r w:rsidR="00E43866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στους υποψηφίους</w:t>
      </w:r>
      <w:r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 xml:space="preserve">. Η ένσταση κατατίθεται ή αποστέλλεται με συστημένη επιστολή </w:t>
      </w:r>
      <w:r w:rsidR="00BA11F4" w:rsidRPr="001013EA"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  <w:t>στην ΑΙΤΩΛΙΚΗ ΑΝΑΠΤΥΞΙΑΚΗ Α.Ε. ΟΤΑ.</w:t>
      </w:r>
    </w:p>
    <w:p w14:paraId="44E3D04C" w14:textId="77777777" w:rsidR="00AF6C47" w:rsidRPr="001013EA" w:rsidRDefault="00AF6C47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FE6D674" w14:textId="78A53186" w:rsidR="00146030" w:rsidRPr="00F931AD" w:rsidRDefault="00F64BDD" w:rsidP="00146030">
      <w:pPr>
        <w:pStyle w:val="1"/>
        <w:rPr>
          <w:lang w:val="el-GR"/>
        </w:rPr>
      </w:pPr>
      <w:bookmarkStart w:id="20" w:name="_Toc193292758"/>
      <w:r>
        <w:rPr>
          <w:lang w:val="el-GR"/>
        </w:rPr>
        <w:t>8</w:t>
      </w:r>
      <w:r w:rsidR="00146030" w:rsidRPr="00F931AD">
        <w:rPr>
          <w:lang w:val="el-GR"/>
        </w:rPr>
        <w:t>. ΔΙΑΝΟΜΗ ΠΡΟ</w:t>
      </w:r>
      <w:r w:rsidR="005F351D">
        <w:rPr>
          <w:lang w:val="el-GR"/>
        </w:rPr>
        <w:t xml:space="preserve">ΣΚΛΗΣΗΣ ΕΚΔΗΛΩΣΗΣ ΕΝΔΙΑΦΕΡΟΝΤΟΣ </w:t>
      </w:r>
      <w:r w:rsidR="00146030" w:rsidRPr="00F931AD">
        <w:rPr>
          <w:lang w:val="el-GR"/>
        </w:rPr>
        <w:t>– ΠΑΡΟΧΗ ΠΛΗΡΟΦΟΡΙΩΝ</w:t>
      </w:r>
      <w:bookmarkEnd w:id="20"/>
    </w:p>
    <w:p w14:paraId="65BE048B" w14:textId="3948F6E1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για τη διανομή της Πρ</w:t>
      </w:r>
      <w:r w:rsidR="005F351D">
        <w:rPr>
          <w:rFonts w:asciiTheme="minorHAnsi" w:hAnsiTheme="minorHAnsi" w:cstheme="minorHAnsi"/>
          <w:sz w:val="22"/>
          <w:szCs w:val="22"/>
          <w:lang w:val="el-GR"/>
        </w:rPr>
        <w:t>όσκλησης Εκδήλωσης Ενδιαφέροντος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και την παροχή πληροφοριών, τις εργάσιμες ημέρες και ώρες είναι η κα Παναγιωτίδη Χριστίνα στο τηλέφωνο 2634038118.</w:t>
      </w:r>
    </w:p>
    <w:p w14:paraId="45C1319F" w14:textId="44020BB9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 xml:space="preserve">Το υλικό της </w:t>
      </w:r>
      <w:r w:rsidR="005F351D">
        <w:rPr>
          <w:rFonts w:asciiTheme="minorHAnsi" w:hAnsiTheme="minorHAnsi" w:cstheme="minorHAnsi"/>
          <w:sz w:val="22"/>
          <w:szCs w:val="22"/>
          <w:lang w:val="el-GR"/>
        </w:rPr>
        <w:t>Πρόσκλησης Εκδήλωσης Ενδιαφέροντος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είναι αναρτημένο στην ιστοσελίδα της ΑΙΤΩΛΙΚΗΣ ΑΝΑΠΤΥΞΙΑΚΗΣ ΑΕ ΟΤΑ (</w:t>
      </w:r>
      <w:hyperlink r:id="rId11" w:history="1"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1013EA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bookmarkEnd w:id="19"/>
    <w:p w14:paraId="56D065D3" w14:textId="405D987D" w:rsidR="00E95BF8" w:rsidRPr="00C600CA" w:rsidRDefault="00517B89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Πλατανίτης Αντιρρίου</w:t>
      </w:r>
      <w:r w:rsidR="00E95BF8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DB70F3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20/03/2025</w:t>
      </w:r>
    </w:p>
    <w:p w14:paraId="13DF230D" w14:textId="38118E7A" w:rsidR="00E95BF8" w:rsidRPr="00C600CA" w:rsidRDefault="00E95BF8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Για την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ΑΙΤΩΛΙΚΗ ΑΝΑΠΤΥΞΙΑΚΗ Α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Ε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ΟΤΑ</w:t>
      </w:r>
    </w:p>
    <w:p w14:paraId="72506391" w14:textId="3AA1B1C1" w:rsidR="00E95BF8" w:rsidRPr="00C600CA" w:rsidRDefault="00E95BF8" w:rsidP="00E4536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ΓΕΝΙΚΟΣ ΔΙΕΥΘΥΝΤΗΣ</w:t>
      </w:r>
    </w:p>
    <w:p w14:paraId="4DF5A4EA" w14:textId="159859B5" w:rsidR="00CB09C8" w:rsidRPr="00C600CA" w:rsidRDefault="00517B89" w:rsidP="00EF469A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70A719D1" w14:textId="77777777" w:rsidR="00CB09C8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sectPr w:rsidR="00CB09C8" w:rsidSect="00B01639">
      <w:headerReference w:type="default" r:id="rId12"/>
      <w:footerReference w:type="default" r:id="rId13"/>
      <w:pgSz w:w="11906" w:h="16838"/>
      <w:pgMar w:top="1440" w:right="1797" w:bottom="181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FEC65" w14:textId="77777777" w:rsidR="00777A05" w:rsidRDefault="00777A05" w:rsidP="00784079">
      <w:r>
        <w:separator/>
      </w:r>
    </w:p>
  </w:endnote>
  <w:endnote w:type="continuationSeparator" w:id="0">
    <w:p w14:paraId="747E3EEB" w14:textId="77777777" w:rsidR="00777A05" w:rsidRDefault="00777A05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A09B" w14:textId="77777777" w:rsidR="007453AB" w:rsidRDefault="007453AB" w:rsidP="007453AB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A5C7145" wp14:editId="1772149F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0E8DE637" wp14:editId="74C58646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58BD1168" wp14:editId="6851A4DC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D5006" w14:textId="77777777" w:rsidR="007453AB" w:rsidRDefault="007453AB" w:rsidP="007453AB">
    <w:pPr>
      <w:pStyle w:val="a4"/>
      <w:jc w:val="center"/>
      <w:rPr>
        <w:sz w:val="18"/>
        <w:szCs w:val="18"/>
        <w:lang w:val="el-GR"/>
      </w:rPr>
    </w:pPr>
  </w:p>
  <w:p w14:paraId="5A43B771" w14:textId="77777777" w:rsidR="007453AB" w:rsidRDefault="007453AB" w:rsidP="007453AB">
    <w:pPr>
      <w:pStyle w:val="a4"/>
      <w:jc w:val="center"/>
      <w:rPr>
        <w:sz w:val="18"/>
        <w:szCs w:val="18"/>
        <w:lang w:val="el-GR"/>
      </w:rPr>
    </w:pPr>
  </w:p>
  <w:p w14:paraId="72E14BE8" w14:textId="77777777" w:rsidR="007453AB" w:rsidRDefault="007453AB" w:rsidP="007453AB">
    <w:pPr>
      <w:pStyle w:val="a4"/>
      <w:jc w:val="center"/>
      <w:rPr>
        <w:sz w:val="18"/>
        <w:szCs w:val="18"/>
        <w:lang w:val="el-GR"/>
      </w:rPr>
    </w:pPr>
  </w:p>
  <w:p w14:paraId="4829E5A9" w14:textId="77777777" w:rsidR="007453AB" w:rsidRPr="00432C62" w:rsidRDefault="007453AB" w:rsidP="007453AB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1CFD0" w14:textId="77777777" w:rsidR="00777A05" w:rsidRDefault="00777A05" w:rsidP="00784079">
      <w:r>
        <w:separator/>
      </w:r>
    </w:p>
  </w:footnote>
  <w:footnote w:type="continuationSeparator" w:id="0">
    <w:p w14:paraId="177559DE" w14:textId="77777777" w:rsidR="00777A05" w:rsidRDefault="00777A05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EndPr/>
    <w:sdtContent>
      <w:p w14:paraId="7D4FBEB6" w14:textId="26E81798" w:rsidR="00784079" w:rsidRDefault="000153B7">
        <w:pPr>
          <w:pStyle w:val="a3"/>
        </w:pPr>
        <w:r>
          <w:rPr>
            <w:noProof/>
          </w:rPr>
          <w:drawing>
            <wp:anchor distT="0" distB="0" distL="114300" distR="114300" simplePos="0" relativeHeight="251673600" behindDoc="0" locked="0" layoutInCell="1" allowOverlap="1" wp14:anchorId="672B8406" wp14:editId="536C31BD">
              <wp:simplePos x="0" y="0"/>
              <wp:positionH relativeFrom="column">
                <wp:posOffset>101</wp:posOffset>
              </wp:positionH>
              <wp:positionV relativeFrom="paragraph">
                <wp:posOffset>-172085</wp:posOffset>
              </wp:positionV>
              <wp:extent cx="628650" cy="607158"/>
              <wp:effectExtent l="0" t="0" r="0" b="2540"/>
              <wp:wrapNone/>
              <wp:docPr id="1839759214" name="Εικόνα 1839759214" descr="Εικόνα που περιέχει γραμματοσειρά, γραφικά, γραφιστική, στιγμιότυπο οθόνης&#10;&#10;Περιγραφή που δημιουργήθηκε αυτόματ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ικόνα που περιέχει γραμματοσειρά, γραφικά, γραφιστική, στιγμιότυπο οθόνης&#10;&#10;Περιγραφή που δημιουργήθηκε αυτόματα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8650" cy="6071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C424B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B9E9055" wp14:editId="2E9D68C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2675"/>
    <w:multiLevelType w:val="hybridMultilevel"/>
    <w:tmpl w:val="19FAD3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23F2E"/>
    <w:multiLevelType w:val="hybridMultilevel"/>
    <w:tmpl w:val="4D94930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C4605"/>
    <w:multiLevelType w:val="hybridMultilevel"/>
    <w:tmpl w:val="B678A4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543CE"/>
    <w:multiLevelType w:val="hybridMultilevel"/>
    <w:tmpl w:val="B678A4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95341"/>
    <w:multiLevelType w:val="hybridMultilevel"/>
    <w:tmpl w:val="686098E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3182517"/>
    <w:multiLevelType w:val="hybridMultilevel"/>
    <w:tmpl w:val="38601E3C"/>
    <w:lvl w:ilvl="0" w:tplc="D2660D8E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91673"/>
    <w:multiLevelType w:val="hybridMultilevel"/>
    <w:tmpl w:val="F262442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18"/>
  </w:num>
  <w:num w:numId="2" w16cid:durableId="2138840798">
    <w:abstractNumId w:val="8"/>
  </w:num>
  <w:num w:numId="3" w16cid:durableId="275795308">
    <w:abstractNumId w:val="24"/>
  </w:num>
  <w:num w:numId="4" w16cid:durableId="147718908">
    <w:abstractNumId w:val="9"/>
  </w:num>
  <w:num w:numId="5" w16cid:durableId="2107966323">
    <w:abstractNumId w:val="22"/>
  </w:num>
  <w:num w:numId="6" w16cid:durableId="1636791154">
    <w:abstractNumId w:val="20"/>
  </w:num>
  <w:num w:numId="7" w16cid:durableId="1121343422">
    <w:abstractNumId w:val="15"/>
  </w:num>
  <w:num w:numId="8" w16cid:durableId="1554078218">
    <w:abstractNumId w:val="13"/>
  </w:num>
  <w:num w:numId="9" w16cid:durableId="1028139672">
    <w:abstractNumId w:val="17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1"/>
  </w:num>
  <w:num w:numId="13" w16cid:durableId="1904363279">
    <w:abstractNumId w:val="14"/>
  </w:num>
  <w:num w:numId="14" w16cid:durableId="1067534647">
    <w:abstractNumId w:val="25"/>
  </w:num>
  <w:num w:numId="15" w16cid:durableId="1283615135">
    <w:abstractNumId w:val="16"/>
  </w:num>
  <w:num w:numId="16" w16cid:durableId="266693799">
    <w:abstractNumId w:val="5"/>
  </w:num>
  <w:num w:numId="17" w16cid:durableId="1968078170">
    <w:abstractNumId w:val="6"/>
  </w:num>
  <w:num w:numId="18" w16cid:durableId="1724060450">
    <w:abstractNumId w:val="10"/>
  </w:num>
  <w:num w:numId="19" w16cid:durableId="2017075688">
    <w:abstractNumId w:val="2"/>
  </w:num>
  <w:num w:numId="20" w16cid:durableId="731730477">
    <w:abstractNumId w:val="12"/>
  </w:num>
  <w:num w:numId="21" w16cid:durableId="24990408">
    <w:abstractNumId w:val="7"/>
  </w:num>
  <w:num w:numId="22" w16cid:durableId="2094669001">
    <w:abstractNumId w:val="4"/>
  </w:num>
  <w:num w:numId="23" w16cid:durableId="1054740920">
    <w:abstractNumId w:val="3"/>
  </w:num>
  <w:num w:numId="24" w16cid:durableId="927806532">
    <w:abstractNumId w:val="19"/>
  </w:num>
  <w:num w:numId="25" w16cid:durableId="958799299">
    <w:abstractNumId w:val="21"/>
  </w:num>
  <w:num w:numId="26" w16cid:durableId="179582931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14C6"/>
    <w:rsid w:val="00004B14"/>
    <w:rsid w:val="00006870"/>
    <w:rsid w:val="000071C7"/>
    <w:rsid w:val="0000746E"/>
    <w:rsid w:val="000100DC"/>
    <w:rsid w:val="00010CF2"/>
    <w:rsid w:val="00012821"/>
    <w:rsid w:val="000129EB"/>
    <w:rsid w:val="00013C7A"/>
    <w:rsid w:val="000148A3"/>
    <w:rsid w:val="000153B7"/>
    <w:rsid w:val="00016AD3"/>
    <w:rsid w:val="000171B8"/>
    <w:rsid w:val="00022383"/>
    <w:rsid w:val="00022CA6"/>
    <w:rsid w:val="00023600"/>
    <w:rsid w:val="00023860"/>
    <w:rsid w:val="0002414B"/>
    <w:rsid w:val="000254CC"/>
    <w:rsid w:val="00031559"/>
    <w:rsid w:val="000315A8"/>
    <w:rsid w:val="00032802"/>
    <w:rsid w:val="00033D8B"/>
    <w:rsid w:val="0003433A"/>
    <w:rsid w:val="00040FEC"/>
    <w:rsid w:val="00043F0E"/>
    <w:rsid w:val="00045B91"/>
    <w:rsid w:val="00051922"/>
    <w:rsid w:val="00052AAB"/>
    <w:rsid w:val="00055807"/>
    <w:rsid w:val="00061EDC"/>
    <w:rsid w:val="000648C8"/>
    <w:rsid w:val="000649B0"/>
    <w:rsid w:val="00065813"/>
    <w:rsid w:val="000721E5"/>
    <w:rsid w:val="00075985"/>
    <w:rsid w:val="00081AB1"/>
    <w:rsid w:val="000848B1"/>
    <w:rsid w:val="00087056"/>
    <w:rsid w:val="000878F4"/>
    <w:rsid w:val="0009080D"/>
    <w:rsid w:val="00093593"/>
    <w:rsid w:val="000941DD"/>
    <w:rsid w:val="000A0BA6"/>
    <w:rsid w:val="000A147C"/>
    <w:rsid w:val="000A588F"/>
    <w:rsid w:val="000A656B"/>
    <w:rsid w:val="000A65B0"/>
    <w:rsid w:val="000A69BF"/>
    <w:rsid w:val="000A7507"/>
    <w:rsid w:val="000B3DF9"/>
    <w:rsid w:val="000B4E70"/>
    <w:rsid w:val="000B5EAD"/>
    <w:rsid w:val="000C3D8D"/>
    <w:rsid w:val="000C5CCC"/>
    <w:rsid w:val="000C6C84"/>
    <w:rsid w:val="000D1C9A"/>
    <w:rsid w:val="000E3235"/>
    <w:rsid w:val="000E48CD"/>
    <w:rsid w:val="000E6F78"/>
    <w:rsid w:val="000F165A"/>
    <w:rsid w:val="000F5390"/>
    <w:rsid w:val="000F7E5B"/>
    <w:rsid w:val="001013CE"/>
    <w:rsid w:val="001013EA"/>
    <w:rsid w:val="00101BE5"/>
    <w:rsid w:val="00101CA8"/>
    <w:rsid w:val="001052A3"/>
    <w:rsid w:val="00107D7A"/>
    <w:rsid w:val="00112E6E"/>
    <w:rsid w:val="001133D2"/>
    <w:rsid w:val="001216D1"/>
    <w:rsid w:val="00123809"/>
    <w:rsid w:val="00124D37"/>
    <w:rsid w:val="00130AC3"/>
    <w:rsid w:val="001310E2"/>
    <w:rsid w:val="0013191A"/>
    <w:rsid w:val="00137018"/>
    <w:rsid w:val="001379DE"/>
    <w:rsid w:val="00137C23"/>
    <w:rsid w:val="00140B05"/>
    <w:rsid w:val="001426C2"/>
    <w:rsid w:val="00142E41"/>
    <w:rsid w:val="0014567A"/>
    <w:rsid w:val="00146030"/>
    <w:rsid w:val="00146777"/>
    <w:rsid w:val="0015185D"/>
    <w:rsid w:val="00151876"/>
    <w:rsid w:val="0015245C"/>
    <w:rsid w:val="00152943"/>
    <w:rsid w:val="00153B63"/>
    <w:rsid w:val="00155F4C"/>
    <w:rsid w:val="00167592"/>
    <w:rsid w:val="0016772F"/>
    <w:rsid w:val="00170832"/>
    <w:rsid w:val="00170A91"/>
    <w:rsid w:val="0017123E"/>
    <w:rsid w:val="00174D7C"/>
    <w:rsid w:val="00175A68"/>
    <w:rsid w:val="00182ABE"/>
    <w:rsid w:val="001857A6"/>
    <w:rsid w:val="0019193F"/>
    <w:rsid w:val="001A22E5"/>
    <w:rsid w:val="001A5A2C"/>
    <w:rsid w:val="001A7EC6"/>
    <w:rsid w:val="001B1EEE"/>
    <w:rsid w:val="001B2F16"/>
    <w:rsid w:val="001B76FE"/>
    <w:rsid w:val="001C51CE"/>
    <w:rsid w:val="001C5318"/>
    <w:rsid w:val="001D72F8"/>
    <w:rsid w:val="001E1479"/>
    <w:rsid w:val="001E1865"/>
    <w:rsid w:val="001E291D"/>
    <w:rsid w:val="001E4706"/>
    <w:rsid w:val="001E4889"/>
    <w:rsid w:val="001E7915"/>
    <w:rsid w:val="001F06AA"/>
    <w:rsid w:val="001F4DB1"/>
    <w:rsid w:val="001F7563"/>
    <w:rsid w:val="00202BFB"/>
    <w:rsid w:val="002031CF"/>
    <w:rsid w:val="0020496E"/>
    <w:rsid w:val="00214FC6"/>
    <w:rsid w:val="002166D8"/>
    <w:rsid w:val="00217932"/>
    <w:rsid w:val="00220543"/>
    <w:rsid w:val="00221ECC"/>
    <w:rsid w:val="00224EA7"/>
    <w:rsid w:val="002265F6"/>
    <w:rsid w:val="00227CEF"/>
    <w:rsid w:val="00230BBC"/>
    <w:rsid w:val="00232B2F"/>
    <w:rsid w:val="00233E9F"/>
    <w:rsid w:val="002344F5"/>
    <w:rsid w:val="00234E0B"/>
    <w:rsid w:val="00235451"/>
    <w:rsid w:val="002363AE"/>
    <w:rsid w:val="0023682C"/>
    <w:rsid w:val="002375D1"/>
    <w:rsid w:val="00237D4E"/>
    <w:rsid w:val="00241C0A"/>
    <w:rsid w:val="00243201"/>
    <w:rsid w:val="00243C46"/>
    <w:rsid w:val="002471D6"/>
    <w:rsid w:val="00247CD4"/>
    <w:rsid w:val="002513DF"/>
    <w:rsid w:val="002549A8"/>
    <w:rsid w:val="00265D00"/>
    <w:rsid w:val="002666E8"/>
    <w:rsid w:val="00266D40"/>
    <w:rsid w:val="00267C13"/>
    <w:rsid w:val="00270716"/>
    <w:rsid w:val="00270C6C"/>
    <w:rsid w:val="002716DD"/>
    <w:rsid w:val="00272328"/>
    <w:rsid w:val="00272C6C"/>
    <w:rsid w:val="0027499F"/>
    <w:rsid w:val="00274A24"/>
    <w:rsid w:val="00274B11"/>
    <w:rsid w:val="00274E3C"/>
    <w:rsid w:val="00275B29"/>
    <w:rsid w:val="00280EDE"/>
    <w:rsid w:val="00284BE7"/>
    <w:rsid w:val="00286EB1"/>
    <w:rsid w:val="0029513F"/>
    <w:rsid w:val="00297FE7"/>
    <w:rsid w:val="002A075E"/>
    <w:rsid w:val="002A6E7B"/>
    <w:rsid w:val="002B67C1"/>
    <w:rsid w:val="002C5D08"/>
    <w:rsid w:val="002C7E4D"/>
    <w:rsid w:val="002D1780"/>
    <w:rsid w:val="002D3123"/>
    <w:rsid w:val="002D331D"/>
    <w:rsid w:val="002D5C6B"/>
    <w:rsid w:val="002D63CB"/>
    <w:rsid w:val="002D7837"/>
    <w:rsid w:val="002E1015"/>
    <w:rsid w:val="002E4AC2"/>
    <w:rsid w:val="002E6213"/>
    <w:rsid w:val="002F0E53"/>
    <w:rsid w:val="002F3A0B"/>
    <w:rsid w:val="002F3DA6"/>
    <w:rsid w:val="002F41A1"/>
    <w:rsid w:val="002F5CDF"/>
    <w:rsid w:val="002F7FFD"/>
    <w:rsid w:val="00301BDC"/>
    <w:rsid w:val="003047B4"/>
    <w:rsid w:val="003074C5"/>
    <w:rsid w:val="00307DC6"/>
    <w:rsid w:val="00310E5E"/>
    <w:rsid w:val="00311518"/>
    <w:rsid w:val="00321493"/>
    <w:rsid w:val="00321C06"/>
    <w:rsid w:val="00325040"/>
    <w:rsid w:val="00331DED"/>
    <w:rsid w:val="003329C2"/>
    <w:rsid w:val="00332B2A"/>
    <w:rsid w:val="00332B98"/>
    <w:rsid w:val="00333920"/>
    <w:rsid w:val="0034226B"/>
    <w:rsid w:val="00344495"/>
    <w:rsid w:val="00346D5E"/>
    <w:rsid w:val="00346F24"/>
    <w:rsid w:val="00347747"/>
    <w:rsid w:val="0035061D"/>
    <w:rsid w:val="003510E1"/>
    <w:rsid w:val="00353FAA"/>
    <w:rsid w:val="00354BCE"/>
    <w:rsid w:val="00354CC9"/>
    <w:rsid w:val="00357350"/>
    <w:rsid w:val="0036028F"/>
    <w:rsid w:val="0036108F"/>
    <w:rsid w:val="003633D1"/>
    <w:rsid w:val="003647E0"/>
    <w:rsid w:val="00366D12"/>
    <w:rsid w:val="003678A9"/>
    <w:rsid w:val="0037527D"/>
    <w:rsid w:val="00375987"/>
    <w:rsid w:val="00381235"/>
    <w:rsid w:val="00381C0F"/>
    <w:rsid w:val="00381D3A"/>
    <w:rsid w:val="00384267"/>
    <w:rsid w:val="00385246"/>
    <w:rsid w:val="003908E3"/>
    <w:rsid w:val="003A071E"/>
    <w:rsid w:val="003A0F51"/>
    <w:rsid w:val="003A16D1"/>
    <w:rsid w:val="003A36AF"/>
    <w:rsid w:val="003B2A0A"/>
    <w:rsid w:val="003B307A"/>
    <w:rsid w:val="003C1A71"/>
    <w:rsid w:val="003C1FE7"/>
    <w:rsid w:val="003C4324"/>
    <w:rsid w:val="003C7C7A"/>
    <w:rsid w:val="003D0153"/>
    <w:rsid w:val="003D111E"/>
    <w:rsid w:val="003D1D41"/>
    <w:rsid w:val="003D7564"/>
    <w:rsid w:val="003E21F2"/>
    <w:rsid w:val="003E24B8"/>
    <w:rsid w:val="003E2BA0"/>
    <w:rsid w:val="003E3C13"/>
    <w:rsid w:val="003E751E"/>
    <w:rsid w:val="003F0741"/>
    <w:rsid w:val="003F0D66"/>
    <w:rsid w:val="003F14E0"/>
    <w:rsid w:val="003F1DFF"/>
    <w:rsid w:val="003F3BAD"/>
    <w:rsid w:val="003F41CE"/>
    <w:rsid w:val="00400105"/>
    <w:rsid w:val="00401893"/>
    <w:rsid w:val="00401A4A"/>
    <w:rsid w:val="004030F9"/>
    <w:rsid w:val="00403AE5"/>
    <w:rsid w:val="00406094"/>
    <w:rsid w:val="00407038"/>
    <w:rsid w:val="004072C9"/>
    <w:rsid w:val="00412BC9"/>
    <w:rsid w:val="00413F9E"/>
    <w:rsid w:val="00415295"/>
    <w:rsid w:val="00415DE0"/>
    <w:rsid w:val="004177AA"/>
    <w:rsid w:val="00417BBA"/>
    <w:rsid w:val="004202BB"/>
    <w:rsid w:val="00427792"/>
    <w:rsid w:val="00427B7D"/>
    <w:rsid w:val="004323FF"/>
    <w:rsid w:val="00436270"/>
    <w:rsid w:val="00437FB5"/>
    <w:rsid w:val="00440957"/>
    <w:rsid w:val="00442B8A"/>
    <w:rsid w:val="00443E7E"/>
    <w:rsid w:val="00447C34"/>
    <w:rsid w:val="00452F48"/>
    <w:rsid w:val="004609E8"/>
    <w:rsid w:val="004610DD"/>
    <w:rsid w:val="00462654"/>
    <w:rsid w:val="004632B9"/>
    <w:rsid w:val="00463C84"/>
    <w:rsid w:val="00471035"/>
    <w:rsid w:val="00471372"/>
    <w:rsid w:val="00471CD0"/>
    <w:rsid w:val="0047463E"/>
    <w:rsid w:val="00475082"/>
    <w:rsid w:val="00476891"/>
    <w:rsid w:val="004770B4"/>
    <w:rsid w:val="00477A0C"/>
    <w:rsid w:val="00481984"/>
    <w:rsid w:val="00483141"/>
    <w:rsid w:val="00485FDE"/>
    <w:rsid w:val="00487B39"/>
    <w:rsid w:val="004904FC"/>
    <w:rsid w:val="004928F0"/>
    <w:rsid w:val="004938B9"/>
    <w:rsid w:val="004940A6"/>
    <w:rsid w:val="00496B38"/>
    <w:rsid w:val="004A13FA"/>
    <w:rsid w:val="004A2969"/>
    <w:rsid w:val="004A3EFA"/>
    <w:rsid w:val="004A7598"/>
    <w:rsid w:val="004B18EC"/>
    <w:rsid w:val="004C2D5C"/>
    <w:rsid w:val="004C2FFB"/>
    <w:rsid w:val="004C39B9"/>
    <w:rsid w:val="004C4633"/>
    <w:rsid w:val="004C4811"/>
    <w:rsid w:val="004C6FE3"/>
    <w:rsid w:val="004D0C92"/>
    <w:rsid w:val="004D0D57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D63"/>
    <w:rsid w:val="004E518E"/>
    <w:rsid w:val="004F01D9"/>
    <w:rsid w:val="004F20C2"/>
    <w:rsid w:val="004F6AAF"/>
    <w:rsid w:val="004F6FC6"/>
    <w:rsid w:val="004F7006"/>
    <w:rsid w:val="004F77A9"/>
    <w:rsid w:val="004F7826"/>
    <w:rsid w:val="0050123F"/>
    <w:rsid w:val="005034AD"/>
    <w:rsid w:val="00504B8F"/>
    <w:rsid w:val="00507D7E"/>
    <w:rsid w:val="00510B58"/>
    <w:rsid w:val="00511794"/>
    <w:rsid w:val="0051226F"/>
    <w:rsid w:val="005133DB"/>
    <w:rsid w:val="005133E3"/>
    <w:rsid w:val="00513E29"/>
    <w:rsid w:val="00517B89"/>
    <w:rsid w:val="00520AF1"/>
    <w:rsid w:val="0052152D"/>
    <w:rsid w:val="00525059"/>
    <w:rsid w:val="00526C5A"/>
    <w:rsid w:val="005276F2"/>
    <w:rsid w:val="00527D4B"/>
    <w:rsid w:val="00532289"/>
    <w:rsid w:val="0053228D"/>
    <w:rsid w:val="00535631"/>
    <w:rsid w:val="00540581"/>
    <w:rsid w:val="005427AA"/>
    <w:rsid w:val="005433CC"/>
    <w:rsid w:val="0054576E"/>
    <w:rsid w:val="0054622D"/>
    <w:rsid w:val="00546CBE"/>
    <w:rsid w:val="00547911"/>
    <w:rsid w:val="005513D7"/>
    <w:rsid w:val="00555FD8"/>
    <w:rsid w:val="00565515"/>
    <w:rsid w:val="00566A04"/>
    <w:rsid w:val="00570C5D"/>
    <w:rsid w:val="00574A54"/>
    <w:rsid w:val="00577012"/>
    <w:rsid w:val="00580B7A"/>
    <w:rsid w:val="00583AA1"/>
    <w:rsid w:val="0058455B"/>
    <w:rsid w:val="0058592C"/>
    <w:rsid w:val="00587C1D"/>
    <w:rsid w:val="00591ED9"/>
    <w:rsid w:val="0059266C"/>
    <w:rsid w:val="00597972"/>
    <w:rsid w:val="005A0CCB"/>
    <w:rsid w:val="005A53FE"/>
    <w:rsid w:val="005A597E"/>
    <w:rsid w:val="005A6854"/>
    <w:rsid w:val="005A7740"/>
    <w:rsid w:val="005B3DA6"/>
    <w:rsid w:val="005C1A0D"/>
    <w:rsid w:val="005C1C2F"/>
    <w:rsid w:val="005C255A"/>
    <w:rsid w:val="005C4BAA"/>
    <w:rsid w:val="005C64CD"/>
    <w:rsid w:val="005C7BE2"/>
    <w:rsid w:val="005D2039"/>
    <w:rsid w:val="005D2DD0"/>
    <w:rsid w:val="005D3B6F"/>
    <w:rsid w:val="005D64E5"/>
    <w:rsid w:val="005E1AAE"/>
    <w:rsid w:val="005E3676"/>
    <w:rsid w:val="005E5442"/>
    <w:rsid w:val="005E7E89"/>
    <w:rsid w:val="005F25C6"/>
    <w:rsid w:val="005F351D"/>
    <w:rsid w:val="005F461B"/>
    <w:rsid w:val="005F4894"/>
    <w:rsid w:val="005F50BE"/>
    <w:rsid w:val="005F795F"/>
    <w:rsid w:val="005F7DD8"/>
    <w:rsid w:val="00600A51"/>
    <w:rsid w:val="00601B4E"/>
    <w:rsid w:val="006022F3"/>
    <w:rsid w:val="006026C2"/>
    <w:rsid w:val="00602927"/>
    <w:rsid w:val="0060671B"/>
    <w:rsid w:val="00607B30"/>
    <w:rsid w:val="006137BD"/>
    <w:rsid w:val="006141E5"/>
    <w:rsid w:val="00614B97"/>
    <w:rsid w:val="00614BF8"/>
    <w:rsid w:val="00614E94"/>
    <w:rsid w:val="00615358"/>
    <w:rsid w:val="00615EC4"/>
    <w:rsid w:val="00622ED3"/>
    <w:rsid w:val="00624E28"/>
    <w:rsid w:val="006278F4"/>
    <w:rsid w:val="00636371"/>
    <w:rsid w:val="006440C8"/>
    <w:rsid w:val="00644F65"/>
    <w:rsid w:val="006454D8"/>
    <w:rsid w:val="00651593"/>
    <w:rsid w:val="00653AD7"/>
    <w:rsid w:val="006613F3"/>
    <w:rsid w:val="0066520D"/>
    <w:rsid w:val="00665B6A"/>
    <w:rsid w:val="00674DC2"/>
    <w:rsid w:val="00677337"/>
    <w:rsid w:val="00677B89"/>
    <w:rsid w:val="00680A99"/>
    <w:rsid w:val="00684139"/>
    <w:rsid w:val="0068572B"/>
    <w:rsid w:val="00685E9D"/>
    <w:rsid w:val="0068616A"/>
    <w:rsid w:val="00695F7E"/>
    <w:rsid w:val="006965D7"/>
    <w:rsid w:val="00696735"/>
    <w:rsid w:val="006A3960"/>
    <w:rsid w:val="006A6A75"/>
    <w:rsid w:val="006A7E9B"/>
    <w:rsid w:val="006B0936"/>
    <w:rsid w:val="006B4853"/>
    <w:rsid w:val="006B4E2A"/>
    <w:rsid w:val="006B5DA5"/>
    <w:rsid w:val="006B6D29"/>
    <w:rsid w:val="006C0C2D"/>
    <w:rsid w:val="006C292E"/>
    <w:rsid w:val="006C65F0"/>
    <w:rsid w:val="006C6B2E"/>
    <w:rsid w:val="006D2C11"/>
    <w:rsid w:val="006D37B4"/>
    <w:rsid w:val="006D3D15"/>
    <w:rsid w:val="006D438B"/>
    <w:rsid w:val="006D5703"/>
    <w:rsid w:val="006D5FDB"/>
    <w:rsid w:val="006E7830"/>
    <w:rsid w:val="006E7935"/>
    <w:rsid w:val="006E7B44"/>
    <w:rsid w:val="006F0A6E"/>
    <w:rsid w:val="006F1133"/>
    <w:rsid w:val="006F345A"/>
    <w:rsid w:val="006F4018"/>
    <w:rsid w:val="006F5165"/>
    <w:rsid w:val="006F74D1"/>
    <w:rsid w:val="006F777D"/>
    <w:rsid w:val="006F7A88"/>
    <w:rsid w:val="00701900"/>
    <w:rsid w:val="007061F1"/>
    <w:rsid w:val="00711A58"/>
    <w:rsid w:val="00712276"/>
    <w:rsid w:val="00722A80"/>
    <w:rsid w:val="0072375F"/>
    <w:rsid w:val="00730630"/>
    <w:rsid w:val="00730731"/>
    <w:rsid w:val="00730C99"/>
    <w:rsid w:val="00734317"/>
    <w:rsid w:val="00734954"/>
    <w:rsid w:val="007357CC"/>
    <w:rsid w:val="00736873"/>
    <w:rsid w:val="00741B34"/>
    <w:rsid w:val="00741C26"/>
    <w:rsid w:val="00744B4A"/>
    <w:rsid w:val="007453AB"/>
    <w:rsid w:val="00751175"/>
    <w:rsid w:val="00753243"/>
    <w:rsid w:val="0075394C"/>
    <w:rsid w:val="00755C8F"/>
    <w:rsid w:val="00762A1C"/>
    <w:rsid w:val="00763637"/>
    <w:rsid w:val="007655F8"/>
    <w:rsid w:val="00765F04"/>
    <w:rsid w:val="0076686E"/>
    <w:rsid w:val="00772A76"/>
    <w:rsid w:val="00777A05"/>
    <w:rsid w:val="007837F0"/>
    <w:rsid w:val="0078395F"/>
    <w:rsid w:val="00784079"/>
    <w:rsid w:val="00785823"/>
    <w:rsid w:val="0078715B"/>
    <w:rsid w:val="00790968"/>
    <w:rsid w:val="0079355A"/>
    <w:rsid w:val="00797098"/>
    <w:rsid w:val="007A179A"/>
    <w:rsid w:val="007A2555"/>
    <w:rsid w:val="007A2B24"/>
    <w:rsid w:val="007A3CA3"/>
    <w:rsid w:val="007A7465"/>
    <w:rsid w:val="007B1792"/>
    <w:rsid w:val="007B255E"/>
    <w:rsid w:val="007B368C"/>
    <w:rsid w:val="007B3C79"/>
    <w:rsid w:val="007B6E66"/>
    <w:rsid w:val="007B7DCB"/>
    <w:rsid w:val="007C2E08"/>
    <w:rsid w:val="007C3DE5"/>
    <w:rsid w:val="007C5777"/>
    <w:rsid w:val="007C577A"/>
    <w:rsid w:val="007C6236"/>
    <w:rsid w:val="007C7328"/>
    <w:rsid w:val="007D0DE8"/>
    <w:rsid w:val="007D1737"/>
    <w:rsid w:val="007D3D50"/>
    <w:rsid w:val="007D4CDD"/>
    <w:rsid w:val="007D5187"/>
    <w:rsid w:val="007E1A13"/>
    <w:rsid w:val="007E54F3"/>
    <w:rsid w:val="007E5982"/>
    <w:rsid w:val="007E7229"/>
    <w:rsid w:val="007F1BD8"/>
    <w:rsid w:val="00801D32"/>
    <w:rsid w:val="008021AA"/>
    <w:rsid w:val="00810E3F"/>
    <w:rsid w:val="00812DD5"/>
    <w:rsid w:val="0081604F"/>
    <w:rsid w:val="00817D72"/>
    <w:rsid w:val="00822B01"/>
    <w:rsid w:val="00825616"/>
    <w:rsid w:val="0082565D"/>
    <w:rsid w:val="00827D8B"/>
    <w:rsid w:val="00833DED"/>
    <w:rsid w:val="00835D90"/>
    <w:rsid w:val="00840BCA"/>
    <w:rsid w:val="0084121B"/>
    <w:rsid w:val="00841A82"/>
    <w:rsid w:val="0084384D"/>
    <w:rsid w:val="00843FB5"/>
    <w:rsid w:val="00845326"/>
    <w:rsid w:val="00850DD1"/>
    <w:rsid w:val="00851FF2"/>
    <w:rsid w:val="008523DD"/>
    <w:rsid w:val="00853949"/>
    <w:rsid w:val="00860008"/>
    <w:rsid w:val="008603CD"/>
    <w:rsid w:val="00860634"/>
    <w:rsid w:val="00860FAB"/>
    <w:rsid w:val="00861C82"/>
    <w:rsid w:val="0086201C"/>
    <w:rsid w:val="008643F1"/>
    <w:rsid w:val="00870A1E"/>
    <w:rsid w:val="0087222B"/>
    <w:rsid w:val="008730FA"/>
    <w:rsid w:val="00875764"/>
    <w:rsid w:val="00890E32"/>
    <w:rsid w:val="00891E8C"/>
    <w:rsid w:val="00892AAF"/>
    <w:rsid w:val="00893705"/>
    <w:rsid w:val="00894338"/>
    <w:rsid w:val="00895A87"/>
    <w:rsid w:val="00896BB0"/>
    <w:rsid w:val="008A41DB"/>
    <w:rsid w:val="008A4782"/>
    <w:rsid w:val="008A743C"/>
    <w:rsid w:val="008B0456"/>
    <w:rsid w:val="008B1D17"/>
    <w:rsid w:val="008B6BFC"/>
    <w:rsid w:val="008C0CCD"/>
    <w:rsid w:val="008C2F6A"/>
    <w:rsid w:val="008C5B4C"/>
    <w:rsid w:val="008C5C3C"/>
    <w:rsid w:val="008C7E1F"/>
    <w:rsid w:val="008D13EF"/>
    <w:rsid w:val="008D60FF"/>
    <w:rsid w:val="008D6E50"/>
    <w:rsid w:val="008D7A32"/>
    <w:rsid w:val="008E1773"/>
    <w:rsid w:val="008E31F0"/>
    <w:rsid w:val="008E442B"/>
    <w:rsid w:val="008E7D0E"/>
    <w:rsid w:val="008F00DB"/>
    <w:rsid w:val="008F3147"/>
    <w:rsid w:val="008F7154"/>
    <w:rsid w:val="008F7EBE"/>
    <w:rsid w:val="009018BE"/>
    <w:rsid w:val="009018C0"/>
    <w:rsid w:val="00902620"/>
    <w:rsid w:val="00904F20"/>
    <w:rsid w:val="00905A57"/>
    <w:rsid w:val="009069FB"/>
    <w:rsid w:val="00907649"/>
    <w:rsid w:val="00907E86"/>
    <w:rsid w:val="00907F15"/>
    <w:rsid w:val="00913A72"/>
    <w:rsid w:val="00914B42"/>
    <w:rsid w:val="00914F0F"/>
    <w:rsid w:val="00920A7A"/>
    <w:rsid w:val="00922600"/>
    <w:rsid w:val="00923293"/>
    <w:rsid w:val="00925CFC"/>
    <w:rsid w:val="009276EE"/>
    <w:rsid w:val="0093062A"/>
    <w:rsid w:val="009308F5"/>
    <w:rsid w:val="00932FA3"/>
    <w:rsid w:val="009342BB"/>
    <w:rsid w:val="00934A20"/>
    <w:rsid w:val="00936706"/>
    <w:rsid w:val="00942B73"/>
    <w:rsid w:val="00944BC5"/>
    <w:rsid w:val="00946791"/>
    <w:rsid w:val="0095100D"/>
    <w:rsid w:val="00951FC9"/>
    <w:rsid w:val="00955E20"/>
    <w:rsid w:val="009577B1"/>
    <w:rsid w:val="00961C13"/>
    <w:rsid w:val="00966491"/>
    <w:rsid w:val="00967345"/>
    <w:rsid w:val="00973E17"/>
    <w:rsid w:val="009745AA"/>
    <w:rsid w:val="009755D8"/>
    <w:rsid w:val="00975E83"/>
    <w:rsid w:val="00980867"/>
    <w:rsid w:val="00980978"/>
    <w:rsid w:val="00980B10"/>
    <w:rsid w:val="009821CE"/>
    <w:rsid w:val="009832EF"/>
    <w:rsid w:val="009839BA"/>
    <w:rsid w:val="00990FD2"/>
    <w:rsid w:val="0099177F"/>
    <w:rsid w:val="009A3680"/>
    <w:rsid w:val="009B0156"/>
    <w:rsid w:val="009B0CBE"/>
    <w:rsid w:val="009B0F5B"/>
    <w:rsid w:val="009B36DD"/>
    <w:rsid w:val="009B3985"/>
    <w:rsid w:val="009B496A"/>
    <w:rsid w:val="009B5ACC"/>
    <w:rsid w:val="009B7B47"/>
    <w:rsid w:val="009C424B"/>
    <w:rsid w:val="009C4D3B"/>
    <w:rsid w:val="009D37F4"/>
    <w:rsid w:val="009E5698"/>
    <w:rsid w:val="009E79C4"/>
    <w:rsid w:val="009F583E"/>
    <w:rsid w:val="009F6664"/>
    <w:rsid w:val="00A01A09"/>
    <w:rsid w:val="00A01A66"/>
    <w:rsid w:val="00A03C86"/>
    <w:rsid w:val="00A10666"/>
    <w:rsid w:val="00A10FA5"/>
    <w:rsid w:val="00A22F5F"/>
    <w:rsid w:val="00A26A6B"/>
    <w:rsid w:val="00A32990"/>
    <w:rsid w:val="00A32B9D"/>
    <w:rsid w:val="00A330A9"/>
    <w:rsid w:val="00A33B92"/>
    <w:rsid w:val="00A40F28"/>
    <w:rsid w:val="00A456EB"/>
    <w:rsid w:val="00A45BF7"/>
    <w:rsid w:val="00A4669C"/>
    <w:rsid w:val="00A47652"/>
    <w:rsid w:val="00A478D7"/>
    <w:rsid w:val="00A47CF1"/>
    <w:rsid w:val="00A53026"/>
    <w:rsid w:val="00A54965"/>
    <w:rsid w:val="00A55450"/>
    <w:rsid w:val="00A56A03"/>
    <w:rsid w:val="00A611DF"/>
    <w:rsid w:val="00A61E38"/>
    <w:rsid w:val="00A641B9"/>
    <w:rsid w:val="00A64AAB"/>
    <w:rsid w:val="00A71244"/>
    <w:rsid w:val="00A72CDC"/>
    <w:rsid w:val="00A759C5"/>
    <w:rsid w:val="00A812D7"/>
    <w:rsid w:val="00A812E7"/>
    <w:rsid w:val="00A91D95"/>
    <w:rsid w:val="00A938B8"/>
    <w:rsid w:val="00A93979"/>
    <w:rsid w:val="00A9567F"/>
    <w:rsid w:val="00A965F0"/>
    <w:rsid w:val="00A97C16"/>
    <w:rsid w:val="00AA09D4"/>
    <w:rsid w:val="00AA1193"/>
    <w:rsid w:val="00AA3272"/>
    <w:rsid w:val="00AB0811"/>
    <w:rsid w:val="00AB1432"/>
    <w:rsid w:val="00AC515C"/>
    <w:rsid w:val="00AC55CE"/>
    <w:rsid w:val="00AD0329"/>
    <w:rsid w:val="00AD0422"/>
    <w:rsid w:val="00AD1509"/>
    <w:rsid w:val="00AD4138"/>
    <w:rsid w:val="00AD6BC7"/>
    <w:rsid w:val="00AD6C62"/>
    <w:rsid w:val="00AE05FB"/>
    <w:rsid w:val="00AE08A2"/>
    <w:rsid w:val="00AE3D58"/>
    <w:rsid w:val="00AE7D27"/>
    <w:rsid w:val="00AF007E"/>
    <w:rsid w:val="00AF16E6"/>
    <w:rsid w:val="00AF2940"/>
    <w:rsid w:val="00AF52FA"/>
    <w:rsid w:val="00AF57DF"/>
    <w:rsid w:val="00AF6C47"/>
    <w:rsid w:val="00B003B1"/>
    <w:rsid w:val="00B01639"/>
    <w:rsid w:val="00B0226A"/>
    <w:rsid w:val="00B02D25"/>
    <w:rsid w:val="00B10283"/>
    <w:rsid w:val="00B12EC8"/>
    <w:rsid w:val="00B13D99"/>
    <w:rsid w:val="00B15C14"/>
    <w:rsid w:val="00B21258"/>
    <w:rsid w:val="00B21B41"/>
    <w:rsid w:val="00B22BE7"/>
    <w:rsid w:val="00B27365"/>
    <w:rsid w:val="00B27DAF"/>
    <w:rsid w:val="00B307DD"/>
    <w:rsid w:val="00B30DD7"/>
    <w:rsid w:val="00B319AA"/>
    <w:rsid w:val="00B31BCB"/>
    <w:rsid w:val="00B366D8"/>
    <w:rsid w:val="00B36960"/>
    <w:rsid w:val="00B41332"/>
    <w:rsid w:val="00B42C15"/>
    <w:rsid w:val="00B44F2E"/>
    <w:rsid w:val="00B460CA"/>
    <w:rsid w:val="00B465EA"/>
    <w:rsid w:val="00B51743"/>
    <w:rsid w:val="00B52238"/>
    <w:rsid w:val="00B558D9"/>
    <w:rsid w:val="00B6323C"/>
    <w:rsid w:val="00B64E80"/>
    <w:rsid w:val="00B67D8B"/>
    <w:rsid w:val="00B7061E"/>
    <w:rsid w:val="00B751EB"/>
    <w:rsid w:val="00B8039D"/>
    <w:rsid w:val="00B83BBB"/>
    <w:rsid w:val="00B857B3"/>
    <w:rsid w:val="00B857FC"/>
    <w:rsid w:val="00B86FE6"/>
    <w:rsid w:val="00B9185B"/>
    <w:rsid w:val="00B91D75"/>
    <w:rsid w:val="00B92B33"/>
    <w:rsid w:val="00B9375C"/>
    <w:rsid w:val="00B95CE0"/>
    <w:rsid w:val="00BA11F4"/>
    <w:rsid w:val="00BA16F2"/>
    <w:rsid w:val="00BA2B94"/>
    <w:rsid w:val="00BB0AAF"/>
    <w:rsid w:val="00BB3776"/>
    <w:rsid w:val="00BB39ED"/>
    <w:rsid w:val="00BB6F15"/>
    <w:rsid w:val="00BC0491"/>
    <w:rsid w:val="00BC5C09"/>
    <w:rsid w:val="00BC7FC2"/>
    <w:rsid w:val="00BD306F"/>
    <w:rsid w:val="00BD6C53"/>
    <w:rsid w:val="00BE46C5"/>
    <w:rsid w:val="00BE4ED4"/>
    <w:rsid w:val="00BE6129"/>
    <w:rsid w:val="00BE7FCC"/>
    <w:rsid w:val="00BF0606"/>
    <w:rsid w:val="00BF2F58"/>
    <w:rsid w:val="00BF6500"/>
    <w:rsid w:val="00BF7766"/>
    <w:rsid w:val="00C023E5"/>
    <w:rsid w:val="00C02904"/>
    <w:rsid w:val="00C049EE"/>
    <w:rsid w:val="00C06DB7"/>
    <w:rsid w:val="00C074C7"/>
    <w:rsid w:val="00C10CA8"/>
    <w:rsid w:val="00C12C62"/>
    <w:rsid w:val="00C12FB5"/>
    <w:rsid w:val="00C14D9E"/>
    <w:rsid w:val="00C157AB"/>
    <w:rsid w:val="00C15982"/>
    <w:rsid w:val="00C23B19"/>
    <w:rsid w:val="00C34C4A"/>
    <w:rsid w:val="00C42706"/>
    <w:rsid w:val="00C42CD1"/>
    <w:rsid w:val="00C44A85"/>
    <w:rsid w:val="00C46959"/>
    <w:rsid w:val="00C47092"/>
    <w:rsid w:val="00C50217"/>
    <w:rsid w:val="00C577FC"/>
    <w:rsid w:val="00C600CA"/>
    <w:rsid w:val="00C6329C"/>
    <w:rsid w:val="00C641A7"/>
    <w:rsid w:val="00C667AF"/>
    <w:rsid w:val="00C71F21"/>
    <w:rsid w:val="00C72CA9"/>
    <w:rsid w:val="00C72E01"/>
    <w:rsid w:val="00C75AEE"/>
    <w:rsid w:val="00C75E48"/>
    <w:rsid w:val="00C80354"/>
    <w:rsid w:val="00C82D53"/>
    <w:rsid w:val="00C87D7B"/>
    <w:rsid w:val="00C9036E"/>
    <w:rsid w:val="00C924D8"/>
    <w:rsid w:val="00C9530A"/>
    <w:rsid w:val="00C95A5A"/>
    <w:rsid w:val="00C96A96"/>
    <w:rsid w:val="00CA5999"/>
    <w:rsid w:val="00CA5ED3"/>
    <w:rsid w:val="00CA5EDD"/>
    <w:rsid w:val="00CA6357"/>
    <w:rsid w:val="00CB01F4"/>
    <w:rsid w:val="00CB09C8"/>
    <w:rsid w:val="00CB44D9"/>
    <w:rsid w:val="00CC0AF1"/>
    <w:rsid w:val="00CC0B10"/>
    <w:rsid w:val="00CC622F"/>
    <w:rsid w:val="00CC6E12"/>
    <w:rsid w:val="00CD0010"/>
    <w:rsid w:val="00CD0595"/>
    <w:rsid w:val="00CE100E"/>
    <w:rsid w:val="00CE1CB1"/>
    <w:rsid w:val="00CE3911"/>
    <w:rsid w:val="00CF0958"/>
    <w:rsid w:val="00CF2123"/>
    <w:rsid w:val="00CF585B"/>
    <w:rsid w:val="00D01A7B"/>
    <w:rsid w:val="00D05C9C"/>
    <w:rsid w:val="00D06ABA"/>
    <w:rsid w:val="00D10ADF"/>
    <w:rsid w:val="00D141A5"/>
    <w:rsid w:val="00D148C3"/>
    <w:rsid w:val="00D1522B"/>
    <w:rsid w:val="00D166E3"/>
    <w:rsid w:val="00D1757C"/>
    <w:rsid w:val="00D20CA5"/>
    <w:rsid w:val="00D324FF"/>
    <w:rsid w:val="00D33405"/>
    <w:rsid w:val="00D34902"/>
    <w:rsid w:val="00D34BF8"/>
    <w:rsid w:val="00D35033"/>
    <w:rsid w:val="00D35224"/>
    <w:rsid w:val="00D3620B"/>
    <w:rsid w:val="00D36DF0"/>
    <w:rsid w:val="00D37B5D"/>
    <w:rsid w:val="00D41AE2"/>
    <w:rsid w:val="00D42EBF"/>
    <w:rsid w:val="00D475C7"/>
    <w:rsid w:val="00D47AF6"/>
    <w:rsid w:val="00D53718"/>
    <w:rsid w:val="00D54A64"/>
    <w:rsid w:val="00D6043B"/>
    <w:rsid w:val="00D619EF"/>
    <w:rsid w:val="00D62AD6"/>
    <w:rsid w:val="00D70A71"/>
    <w:rsid w:val="00D729A9"/>
    <w:rsid w:val="00D75F33"/>
    <w:rsid w:val="00D81564"/>
    <w:rsid w:val="00D8239B"/>
    <w:rsid w:val="00D82AF1"/>
    <w:rsid w:val="00D8554A"/>
    <w:rsid w:val="00D86D70"/>
    <w:rsid w:val="00D9355F"/>
    <w:rsid w:val="00D96FB8"/>
    <w:rsid w:val="00DA020C"/>
    <w:rsid w:val="00DA03EE"/>
    <w:rsid w:val="00DA12A2"/>
    <w:rsid w:val="00DA25F1"/>
    <w:rsid w:val="00DA5E18"/>
    <w:rsid w:val="00DA6F57"/>
    <w:rsid w:val="00DA72AD"/>
    <w:rsid w:val="00DA7B96"/>
    <w:rsid w:val="00DB08E9"/>
    <w:rsid w:val="00DB0CA6"/>
    <w:rsid w:val="00DB36CD"/>
    <w:rsid w:val="00DB4E2C"/>
    <w:rsid w:val="00DB6E5B"/>
    <w:rsid w:val="00DB70F3"/>
    <w:rsid w:val="00DB76A2"/>
    <w:rsid w:val="00DB7990"/>
    <w:rsid w:val="00DC0F25"/>
    <w:rsid w:val="00DC4FFB"/>
    <w:rsid w:val="00DD0089"/>
    <w:rsid w:val="00DD5D30"/>
    <w:rsid w:val="00DE1D6E"/>
    <w:rsid w:val="00DE3350"/>
    <w:rsid w:val="00DE3401"/>
    <w:rsid w:val="00DE4A1A"/>
    <w:rsid w:val="00DE68EB"/>
    <w:rsid w:val="00DE7C4B"/>
    <w:rsid w:val="00DF1256"/>
    <w:rsid w:val="00DF267C"/>
    <w:rsid w:val="00DF38D5"/>
    <w:rsid w:val="00DF3E1F"/>
    <w:rsid w:val="00E003EB"/>
    <w:rsid w:val="00E05EB4"/>
    <w:rsid w:val="00E0734F"/>
    <w:rsid w:val="00E0752F"/>
    <w:rsid w:val="00E13406"/>
    <w:rsid w:val="00E14192"/>
    <w:rsid w:val="00E147D6"/>
    <w:rsid w:val="00E1569C"/>
    <w:rsid w:val="00E15B0E"/>
    <w:rsid w:val="00E223CB"/>
    <w:rsid w:val="00E23223"/>
    <w:rsid w:val="00E25F8C"/>
    <w:rsid w:val="00E25FDD"/>
    <w:rsid w:val="00E273D2"/>
    <w:rsid w:val="00E339D3"/>
    <w:rsid w:val="00E3405E"/>
    <w:rsid w:val="00E35003"/>
    <w:rsid w:val="00E426F6"/>
    <w:rsid w:val="00E431AB"/>
    <w:rsid w:val="00E43866"/>
    <w:rsid w:val="00E4455A"/>
    <w:rsid w:val="00E45360"/>
    <w:rsid w:val="00E45C7C"/>
    <w:rsid w:val="00E50314"/>
    <w:rsid w:val="00E51F69"/>
    <w:rsid w:val="00E53EAC"/>
    <w:rsid w:val="00E60154"/>
    <w:rsid w:val="00E61D98"/>
    <w:rsid w:val="00E62E41"/>
    <w:rsid w:val="00E6679F"/>
    <w:rsid w:val="00E67952"/>
    <w:rsid w:val="00E70CD0"/>
    <w:rsid w:val="00E71494"/>
    <w:rsid w:val="00E72121"/>
    <w:rsid w:val="00E726CA"/>
    <w:rsid w:val="00E72976"/>
    <w:rsid w:val="00E72FBA"/>
    <w:rsid w:val="00E73257"/>
    <w:rsid w:val="00E7360B"/>
    <w:rsid w:val="00E73805"/>
    <w:rsid w:val="00E74A06"/>
    <w:rsid w:val="00E80D0D"/>
    <w:rsid w:val="00E82E30"/>
    <w:rsid w:val="00E8357F"/>
    <w:rsid w:val="00E86146"/>
    <w:rsid w:val="00E9162F"/>
    <w:rsid w:val="00E95BF8"/>
    <w:rsid w:val="00EA35E4"/>
    <w:rsid w:val="00EA5CC9"/>
    <w:rsid w:val="00EA6224"/>
    <w:rsid w:val="00EA781A"/>
    <w:rsid w:val="00EB1176"/>
    <w:rsid w:val="00EB1514"/>
    <w:rsid w:val="00EB5B29"/>
    <w:rsid w:val="00EB72AF"/>
    <w:rsid w:val="00EC25C6"/>
    <w:rsid w:val="00EC2F75"/>
    <w:rsid w:val="00EC43FF"/>
    <w:rsid w:val="00EC66D2"/>
    <w:rsid w:val="00EC72B6"/>
    <w:rsid w:val="00ED0444"/>
    <w:rsid w:val="00ED07A8"/>
    <w:rsid w:val="00ED1512"/>
    <w:rsid w:val="00ED16FE"/>
    <w:rsid w:val="00ED3F1C"/>
    <w:rsid w:val="00ED7A24"/>
    <w:rsid w:val="00EE02BF"/>
    <w:rsid w:val="00EE46AF"/>
    <w:rsid w:val="00EE595A"/>
    <w:rsid w:val="00EE670E"/>
    <w:rsid w:val="00EE7B61"/>
    <w:rsid w:val="00EE7B97"/>
    <w:rsid w:val="00EE7B9E"/>
    <w:rsid w:val="00EF0623"/>
    <w:rsid w:val="00EF269A"/>
    <w:rsid w:val="00EF29EC"/>
    <w:rsid w:val="00EF469A"/>
    <w:rsid w:val="00EF4A90"/>
    <w:rsid w:val="00EF582A"/>
    <w:rsid w:val="00EF792C"/>
    <w:rsid w:val="00F01EB8"/>
    <w:rsid w:val="00F0432D"/>
    <w:rsid w:val="00F07DB0"/>
    <w:rsid w:val="00F12AB5"/>
    <w:rsid w:val="00F13A66"/>
    <w:rsid w:val="00F23A17"/>
    <w:rsid w:val="00F23D59"/>
    <w:rsid w:val="00F261D2"/>
    <w:rsid w:val="00F301C8"/>
    <w:rsid w:val="00F33775"/>
    <w:rsid w:val="00F343AC"/>
    <w:rsid w:val="00F3729C"/>
    <w:rsid w:val="00F37884"/>
    <w:rsid w:val="00F42617"/>
    <w:rsid w:val="00F44586"/>
    <w:rsid w:val="00F52D03"/>
    <w:rsid w:val="00F53A21"/>
    <w:rsid w:val="00F53D61"/>
    <w:rsid w:val="00F570FE"/>
    <w:rsid w:val="00F64BDD"/>
    <w:rsid w:val="00F6752B"/>
    <w:rsid w:val="00F7532C"/>
    <w:rsid w:val="00F76C3F"/>
    <w:rsid w:val="00F77419"/>
    <w:rsid w:val="00F77A86"/>
    <w:rsid w:val="00F82559"/>
    <w:rsid w:val="00F84B46"/>
    <w:rsid w:val="00F8536A"/>
    <w:rsid w:val="00F86625"/>
    <w:rsid w:val="00F92271"/>
    <w:rsid w:val="00F922BB"/>
    <w:rsid w:val="00F931AD"/>
    <w:rsid w:val="00F944D2"/>
    <w:rsid w:val="00F94E38"/>
    <w:rsid w:val="00FA1299"/>
    <w:rsid w:val="00FA481A"/>
    <w:rsid w:val="00FA5039"/>
    <w:rsid w:val="00FA7DFA"/>
    <w:rsid w:val="00FC151B"/>
    <w:rsid w:val="00FC4C24"/>
    <w:rsid w:val="00FC61BB"/>
    <w:rsid w:val="00FC7B2E"/>
    <w:rsid w:val="00FD12C5"/>
    <w:rsid w:val="00FD1BA2"/>
    <w:rsid w:val="00FD38F4"/>
    <w:rsid w:val="00FD4896"/>
    <w:rsid w:val="00FD5BF7"/>
    <w:rsid w:val="00FD644A"/>
    <w:rsid w:val="00FD7641"/>
    <w:rsid w:val="00FE179B"/>
    <w:rsid w:val="00FE515F"/>
    <w:rsid w:val="00FE558D"/>
    <w:rsid w:val="00FF0CCC"/>
    <w:rsid w:val="00FF40D7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f01">
    <w:name w:val="cf01"/>
    <w:basedOn w:val="a0"/>
    <w:rsid w:val="007357C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olik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2799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113</cp:revision>
  <cp:lastPrinted>2023-03-16T11:40:00Z</cp:lastPrinted>
  <dcterms:created xsi:type="dcterms:W3CDTF">2024-06-03T13:25:00Z</dcterms:created>
  <dcterms:modified xsi:type="dcterms:W3CDTF">2025-03-21T08:59:00Z</dcterms:modified>
</cp:coreProperties>
</file>